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3E55" w:rsidRDefault="007B3E55" w:rsidP="00BD5AC2">
      <w:pPr>
        <w:rPr>
          <w:rFonts w:ascii="Times New Roman" w:hAnsi="Times New Roman" w:cs="Times New Roman"/>
          <w:sz w:val="44"/>
          <w:szCs w:val="44"/>
        </w:rPr>
      </w:pPr>
    </w:p>
    <w:p w:rsidR="007B3E55" w:rsidRPr="004E2A10" w:rsidRDefault="007B3E55" w:rsidP="004E2A10">
      <w:pPr>
        <w:spacing w:after="0" w:line="240" w:lineRule="auto"/>
        <w:rPr>
          <w:rFonts w:ascii="Times New Roman" w:eastAsia="Times New Roman" w:hAnsi="Times New Roman" w:cs="Times New Roman"/>
          <w:b/>
          <w:sz w:val="24"/>
          <w:szCs w:val="20"/>
        </w:rPr>
      </w:pPr>
    </w:p>
    <w:p w:rsidR="00CD3BF4" w:rsidRPr="007B3E55" w:rsidRDefault="007B3E55" w:rsidP="007B3E55">
      <w:pPr>
        <w:spacing w:after="0" w:line="240" w:lineRule="auto"/>
        <w:jc w:val="both"/>
        <w:rPr>
          <w:rFonts w:ascii="Times New Roman" w:eastAsia="Times New Roman" w:hAnsi="Times New Roman" w:cs="Times New Roman"/>
          <w:sz w:val="24"/>
          <w:szCs w:val="20"/>
        </w:rPr>
      </w:pPr>
      <w:r w:rsidRPr="007B3E55">
        <w:rPr>
          <w:rFonts w:ascii="Times New Roman" w:eastAsia="Times New Roman" w:hAnsi="Times New Roman" w:cs="Times New Roman"/>
          <w:sz w:val="24"/>
          <w:szCs w:val="20"/>
        </w:rPr>
        <w:t xml:space="preserve">На основу Решења Привредног суда у Београду </w:t>
      </w:r>
      <w:r w:rsidR="00E324E2">
        <w:rPr>
          <w:rFonts w:ascii="Times New Roman" w:eastAsia="Times New Roman" w:hAnsi="Times New Roman" w:cs="Times New Roman"/>
          <w:sz w:val="24"/>
          <w:szCs w:val="20"/>
        </w:rPr>
        <w:t>П</w:t>
      </w:r>
      <w:r w:rsidRPr="007B3E55">
        <w:rPr>
          <w:rFonts w:ascii="Times New Roman" w:eastAsia="Times New Roman" w:hAnsi="Times New Roman" w:cs="Times New Roman" w:hint="eastAsia"/>
          <w:sz w:val="24"/>
          <w:szCs w:val="20"/>
        </w:rPr>
        <w:t>осл</w:t>
      </w:r>
      <w:r w:rsidRPr="007B3E55">
        <w:rPr>
          <w:rFonts w:ascii="Times New Roman" w:eastAsia="Times New Roman" w:hAnsi="Times New Roman" w:cs="Times New Roman"/>
          <w:sz w:val="24"/>
          <w:szCs w:val="20"/>
        </w:rPr>
        <w:t xml:space="preserve">. </w:t>
      </w:r>
      <w:r w:rsidRPr="00BD5AC2">
        <w:rPr>
          <w:rFonts w:ascii="Times New Roman" w:eastAsia="Times New Roman" w:hAnsi="Times New Roman" w:cs="Times New Roman" w:hint="eastAsia"/>
          <w:sz w:val="24"/>
          <w:szCs w:val="20"/>
        </w:rPr>
        <w:t>бр</w:t>
      </w:r>
      <w:r w:rsidRPr="00BD5AC2">
        <w:rPr>
          <w:rFonts w:ascii="Times New Roman" w:eastAsia="Times New Roman" w:hAnsi="Times New Roman" w:cs="Times New Roman"/>
          <w:sz w:val="24"/>
          <w:szCs w:val="20"/>
        </w:rPr>
        <w:t xml:space="preserve">. </w:t>
      </w:r>
      <w:r w:rsidR="00BD5AC2" w:rsidRPr="00BD5AC2">
        <w:rPr>
          <w:rFonts w:ascii="Times New Roman" w:eastAsia="Times New Roman" w:hAnsi="Times New Roman" w:cs="Times New Roman"/>
          <w:sz w:val="24"/>
          <w:szCs w:val="20"/>
        </w:rPr>
        <w:t>11</w:t>
      </w:r>
      <w:r w:rsidRPr="00BD5AC2">
        <w:rPr>
          <w:rFonts w:ascii="Times New Roman" w:eastAsia="Times New Roman" w:hAnsi="Times New Roman" w:cs="Times New Roman"/>
          <w:sz w:val="24"/>
          <w:szCs w:val="20"/>
        </w:rPr>
        <w:t xml:space="preserve">. </w:t>
      </w:r>
      <w:r w:rsidRPr="00BD5AC2">
        <w:rPr>
          <w:rFonts w:ascii="Times New Roman" w:eastAsia="Times New Roman" w:hAnsi="Times New Roman" w:cs="Times New Roman" w:hint="eastAsia"/>
          <w:sz w:val="24"/>
          <w:szCs w:val="20"/>
        </w:rPr>
        <w:t>Ст</w:t>
      </w:r>
      <w:r w:rsidRPr="00BD5AC2">
        <w:rPr>
          <w:rFonts w:ascii="Times New Roman" w:eastAsia="Times New Roman" w:hAnsi="Times New Roman" w:cs="Times New Roman"/>
          <w:sz w:val="24"/>
          <w:szCs w:val="20"/>
        </w:rPr>
        <w:t xml:space="preserve">. </w:t>
      </w:r>
      <w:r w:rsidR="00BD5AC2" w:rsidRPr="00BD5AC2">
        <w:rPr>
          <w:rFonts w:ascii="Times New Roman" w:eastAsia="Times New Roman" w:hAnsi="Times New Roman" w:cs="Times New Roman"/>
          <w:sz w:val="24"/>
          <w:szCs w:val="20"/>
        </w:rPr>
        <w:t>2213</w:t>
      </w:r>
      <w:r w:rsidRPr="00BD5AC2">
        <w:rPr>
          <w:rFonts w:ascii="Times New Roman" w:eastAsia="Times New Roman" w:hAnsi="Times New Roman" w:cs="Times New Roman"/>
          <w:sz w:val="24"/>
          <w:szCs w:val="20"/>
        </w:rPr>
        <w:t>/</w:t>
      </w:r>
      <w:r w:rsidR="00BD5AC2" w:rsidRPr="00BD5AC2">
        <w:rPr>
          <w:rFonts w:ascii="Times New Roman" w:eastAsia="Times New Roman" w:hAnsi="Times New Roman" w:cs="Times New Roman"/>
          <w:sz w:val="24"/>
          <w:szCs w:val="20"/>
        </w:rPr>
        <w:t>2011</w:t>
      </w:r>
      <w:r w:rsidRPr="00BD5AC2">
        <w:rPr>
          <w:rFonts w:ascii="Times New Roman" w:eastAsia="Times New Roman" w:hAnsi="Times New Roman" w:cs="Times New Roman"/>
          <w:sz w:val="24"/>
          <w:szCs w:val="20"/>
        </w:rPr>
        <w:t xml:space="preserve"> </w:t>
      </w:r>
      <w:r w:rsidRPr="00BD5AC2">
        <w:rPr>
          <w:rFonts w:ascii="Times New Roman" w:eastAsia="Times New Roman" w:hAnsi="Times New Roman" w:cs="Times New Roman" w:hint="eastAsia"/>
          <w:sz w:val="24"/>
          <w:szCs w:val="20"/>
        </w:rPr>
        <w:t>од</w:t>
      </w:r>
      <w:r w:rsidRPr="00BD5AC2">
        <w:rPr>
          <w:rFonts w:ascii="Times New Roman" w:eastAsia="Times New Roman" w:hAnsi="Times New Roman" w:cs="Times New Roman"/>
          <w:sz w:val="24"/>
          <w:szCs w:val="20"/>
        </w:rPr>
        <w:t xml:space="preserve"> </w:t>
      </w:r>
      <w:r w:rsidR="00BD5AC2" w:rsidRPr="00BD5AC2">
        <w:rPr>
          <w:rFonts w:ascii="Times New Roman" w:eastAsia="Times New Roman" w:hAnsi="Times New Roman" w:cs="Times New Roman"/>
          <w:sz w:val="24"/>
          <w:szCs w:val="20"/>
        </w:rPr>
        <w:t>06.10.2011</w:t>
      </w:r>
      <w:r w:rsidRPr="00BD5AC2">
        <w:rPr>
          <w:rFonts w:ascii="Times New Roman" w:eastAsia="Times New Roman" w:hAnsi="Times New Roman" w:cs="Times New Roman"/>
          <w:sz w:val="24"/>
          <w:szCs w:val="20"/>
        </w:rPr>
        <w:t xml:space="preserve">. </w:t>
      </w:r>
      <w:r w:rsidRPr="00BD5AC2">
        <w:rPr>
          <w:rFonts w:ascii="Times New Roman" w:eastAsia="Times New Roman" w:hAnsi="Times New Roman" w:cs="Times New Roman" w:hint="eastAsia"/>
          <w:sz w:val="24"/>
          <w:szCs w:val="20"/>
        </w:rPr>
        <w:t>године</w:t>
      </w:r>
      <w:r w:rsidRPr="00BD5AC2">
        <w:rPr>
          <w:rFonts w:ascii="Times New Roman" w:eastAsia="Times New Roman" w:hAnsi="Times New Roman" w:cs="Times New Roman"/>
          <w:sz w:val="24"/>
          <w:szCs w:val="20"/>
        </w:rPr>
        <w:t>, а у складу са члановима 131</w:t>
      </w:r>
      <w:r w:rsidR="00E324E2">
        <w:rPr>
          <w:rFonts w:ascii="Times New Roman" w:eastAsia="Times New Roman" w:hAnsi="Times New Roman" w:cs="Times New Roman"/>
          <w:sz w:val="24"/>
          <w:szCs w:val="20"/>
        </w:rPr>
        <w:t>.</w:t>
      </w:r>
      <w:r w:rsidRPr="00BD5AC2">
        <w:rPr>
          <w:rFonts w:ascii="Times New Roman" w:eastAsia="Times New Roman" w:hAnsi="Times New Roman" w:cs="Times New Roman"/>
          <w:sz w:val="24"/>
          <w:szCs w:val="20"/>
        </w:rPr>
        <w:t>,132</w:t>
      </w:r>
      <w:r w:rsidR="00E324E2">
        <w:rPr>
          <w:rFonts w:ascii="Times New Roman" w:eastAsia="Times New Roman" w:hAnsi="Times New Roman" w:cs="Times New Roman"/>
          <w:sz w:val="24"/>
          <w:szCs w:val="20"/>
        </w:rPr>
        <w:t>.</w:t>
      </w:r>
      <w:r w:rsidRPr="00BD5AC2">
        <w:rPr>
          <w:rFonts w:ascii="Times New Roman" w:eastAsia="Times New Roman" w:hAnsi="Times New Roman" w:cs="Times New Roman"/>
          <w:sz w:val="24"/>
          <w:szCs w:val="20"/>
        </w:rPr>
        <w:t>,133. Закона о стечају (Службени Гласник Републике Србије бр. 104/09, 99/2011 - др.закон, 71/2012 – УС) и Националним стандардом бр. 5. о начину и поступку уновчења имовине</w:t>
      </w:r>
      <w:r w:rsidRPr="007B3E55">
        <w:rPr>
          <w:rFonts w:ascii="Times New Roman" w:eastAsia="Times New Roman" w:hAnsi="Times New Roman" w:cs="Times New Roman"/>
          <w:sz w:val="24"/>
          <w:szCs w:val="20"/>
        </w:rPr>
        <w:t xml:space="preserve"> стечајног дужника (Службени Гласник Републике Србије бр. 13/2010), стечајни управник стечајног дужника </w:t>
      </w:r>
    </w:p>
    <w:p w:rsidR="007B3E55" w:rsidRPr="007B3E55" w:rsidRDefault="007B3E55" w:rsidP="007B3E55">
      <w:pPr>
        <w:spacing w:after="0" w:line="240" w:lineRule="auto"/>
        <w:jc w:val="both"/>
        <w:rPr>
          <w:rFonts w:ascii="Times New Roman" w:eastAsia="Times New Roman" w:hAnsi="Times New Roman" w:cs="Times New Roman"/>
          <w:sz w:val="24"/>
          <w:szCs w:val="20"/>
        </w:rPr>
      </w:pPr>
    </w:p>
    <w:p w:rsidR="007B3E55" w:rsidRPr="001C36DE" w:rsidRDefault="00D643BC" w:rsidP="007B3E55">
      <w:pPr>
        <w:spacing w:after="0" w:line="240" w:lineRule="auto"/>
        <w:jc w:val="center"/>
        <w:rPr>
          <w:rFonts w:ascii="Times New Roman" w:eastAsia="Times New Roman" w:hAnsi="Times New Roman" w:cs="Times New Roman"/>
          <w:sz w:val="24"/>
          <w:szCs w:val="20"/>
          <w:lang w:val="sr-Cyrl-CS"/>
        </w:rPr>
      </w:pPr>
      <w:r>
        <w:rPr>
          <w:rFonts w:ascii="Times New Roman" w:eastAsia="Times New Roman" w:hAnsi="Times New Roman" w:cs="Times New Roman"/>
          <w:sz w:val="24"/>
          <w:szCs w:val="20"/>
          <w:lang w:val="sr-Cyrl-CS"/>
        </w:rPr>
        <w:t xml:space="preserve"> </w:t>
      </w:r>
      <w:proofErr w:type="gramStart"/>
      <w:r w:rsidR="007B3E55" w:rsidRPr="007B3E55">
        <w:rPr>
          <w:rFonts w:ascii="Times New Roman" w:eastAsia="Times New Roman" w:hAnsi="Times New Roman" w:cs="Times New Roman"/>
          <w:sz w:val="24"/>
          <w:szCs w:val="20"/>
        </w:rPr>
        <w:t>„</w:t>
      </w:r>
      <w:r w:rsidR="001C36DE">
        <w:rPr>
          <w:rFonts w:ascii="Times New Roman" w:eastAsia="Times New Roman" w:hAnsi="Times New Roman" w:cs="Times New Roman"/>
          <w:sz w:val="24"/>
          <w:szCs w:val="20"/>
          <w:lang w:val="sr-Cyrl-CS"/>
        </w:rPr>
        <w:t>МОНТЕР СС</w:t>
      </w:r>
      <w:r w:rsidR="007B3E55" w:rsidRPr="007B3E55">
        <w:rPr>
          <w:rFonts w:ascii="Times New Roman" w:eastAsia="Times New Roman" w:hAnsi="Times New Roman" w:cs="Times New Roman" w:hint="eastAsia"/>
          <w:sz w:val="24"/>
          <w:szCs w:val="20"/>
        </w:rPr>
        <w:t>”</w:t>
      </w:r>
      <w:r w:rsidR="007B3E55" w:rsidRPr="007B3E55">
        <w:rPr>
          <w:rFonts w:ascii="Times New Roman" w:eastAsia="Times New Roman" w:hAnsi="Times New Roman" w:cs="Times New Roman"/>
          <w:sz w:val="24"/>
          <w:szCs w:val="20"/>
        </w:rPr>
        <w:t xml:space="preserve"> </w:t>
      </w:r>
      <w:r w:rsidR="007B3E55" w:rsidRPr="007B3E55">
        <w:rPr>
          <w:rFonts w:ascii="Times New Roman" w:eastAsia="Times New Roman" w:hAnsi="Times New Roman" w:cs="Times New Roman" w:hint="eastAsia"/>
          <w:sz w:val="24"/>
          <w:szCs w:val="20"/>
        </w:rPr>
        <w:t>Д</w:t>
      </w:r>
      <w:r w:rsidR="007B3E55" w:rsidRPr="007B3E55">
        <w:rPr>
          <w:rFonts w:ascii="Times New Roman" w:eastAsia="Times New Roman" w:hAnsi="Times New Roman" w:cs="Times New Roman"/>
          <w:sz w:val="24"/>
          <w:szCs w:val="20"/>
        </w:rPr>
        <w:t>.</w:t>
      </w:r>
      <w:r w:rsidR="007B3E55" w:rsidRPr="007B3E55">
        <w:rPr>
          <w:rFonts w:ascii="Times New Roman" w:eastAsia="Times New Roman" w:hAnsi="Times New Roman" w:cs="Times New Roman" w:hint="eastAsia"/>
          <w:sz w:val="24"/>
          <w:szCs w:val="20"/>
        </w:rPr>
        <w:t>О</w:t>
      </w:r>
      <w:r w:rsidR="007B3E55" w:rsidRPr="007B3E55">
        <w:rPr>
          <w:rFonts w:ascii="Times New Roman" w:eastAsia="Times New Roman" w:hAnsi="Times New Roman" w:cs="Times New Roman"/>
          <w:sz w:val="24"/>
          <w:szCs w:val="20"/>
        </w:rPr>
        <w:t>.</w:t>
      </w:r>
      <w:r w:rsidR="007B3E55" w:rsidRPr="007B3E55">
        <w:rPr>
          <w:rFonts w:ascii="Times New Roman" w:eastAsia="Times New Roman" w:hAnsi="Times New Roman" w:cs="Times New Roman" w:hint="eastAsia"/>
          <w:sz w:val="24"/>
          <w:szCs w:val="20"/>
        </w:rPr>
        <w:t>О</w:t>
      </w:r>
      <w:r w:rsidR="007B3E55" w:rsidRPr="007B3E55">
        <w:rPr>
          <w:rFonts w:ascii="Times New Roman" w:eastAsia="Times New Roman" w:hAnsi="Times New Roman" w:cs="Times New Roman"/>
          <w:sz w:val="24"/>
          <w:szCs w:val="20"/>
        </w:rPr>
        <w:t xml:space="preserve">. - </w:t>
      </w:r>
      <w:r w:rsidR="007B3E55" w:rsidRPr="007B3E55">
        <w:rPr>
          <w:rFonts w:ascii="Times New Roman" w:eastAsia="Times New Roman" w:hAnsi="Times New Roman" w:cs="Times New Roman" w:hint="eastAsia"/>
          <w:sz w:val="24"/>
          <w:szCs w:val="20"/>
        </w:rPr>
        <w:t>У</w:t>
      </w:r>
      <w:r w:rsidR="007B3E55" w:rsidRPr="007B3E55">
        <w:rPr>
          <w:rFonts w:ascii="Times New Roman" w:eastAsia="Times New Roman" w:hAnsi="Times New Roman" w:cs="Times New Roman"/>
          <w:sz w:val="24"/>
          <w:szCs w:val="20"/>
        </w:rPr>
        <w:t xml:space="preserve"> </w:t>
      </w:r>
      <w:r w:rsidR="007B3E55" w:rsidRPr="007B3E55">
        <w:rPr>
          <w:rFonts w:ascii="Times New Roman" w:eastAsia="Times New Roman" w:hAnsi="Times New Roman" w:cs="Times New Roman" w:hint="eastAsia"/>
          <w:sz w:val="24"/>
          <w:szCs w:val="20"/>
        </w:rPr>
        <w:t>СТЕЧАЈУ</w:t>
      </w:r>
      <w:r w:rsidR="007B3E55" w:rsidRPr="007B3E55">
        <w:rPr>
          <w:rFonts w:ascii="Times New Roman" w:eastAsia="Times New Roman" w:hAnsi="Times New Roman" w:cs="Times New Roman"/>
          <w:sz w:val="24"/>
          <w:szCs w:val="20"/>
        </w:rPr>
        <w:t xml:space="preserve"> </w:t>
      </w:r>
      <w:r w:rsidR="007B3E55" w:rsidRPr="007B3E55">
        <w:rPr>
          <w:rFonts w:ascii="Times New Roman" w:eastAsia="Times New Roman" w:hAnsi="Times New Roman" w:cs="Times New Roman" w:hint="eastAsia"/>
          <w:sz w:val="24"/>
          <w:szCs w:val="20"/>
        </w:rPr>
        <w:t>БЕОГРАД</w:t>
      </w:r>
      <w:r w:rsidR="007B3E55" w:rsidRPr="007B3E55">
        <w:rPr>
          <w:rFonts w:ascii="Times New Roman" w:eastAsia="Times New Roman" w:hAnsi="Times New Roman" w:cs="Times New Roman"/>
          <w:sz w:val="24"/>
          <w:szCs w:val="20"/>
        </w:rPr>
        <w:t xml:space="preserve">, </w:t>
      </w:r>
      <w:r w:rsidR="009304F1">
        <w:rPr>
          <w:rFonts w:ascii="Times New Roman" w:eastAsia="Times New Roman" w:hAnsi="Times New Roman" w:cs="Times New Roman"/>
          <w:sz w:val="24"/>
          <w:szCs w:val="20"/>
          <w:lang w:val="sr-Cyrl-CS"/>
        </w:rPr>
        <w:t>УРАЛСКА</w:t>
      </w:r>
      <w:r w:rsidR="007B3E55" w:rsidRPr="007B3E55">
        <w:rPr>
          <w:rFonts w:ascii="Times New Roman" w:eastAsia="Times New Roman" w:hAnsi="Times New Roman" w:cs="Times New Roman"/>
          <w:sz w:val="24"/>
          <w:szCs w:val="20"/>
        </w:rPr>
        <w:t xml:space="preserve"> </w:t>
      </w:r>
      <w:r w:rsidR="007B3E55" w:rsidRPr="007B3E55">
        <w:rPr>
          <w:rFonts w:ascii="Times New Roman" w:eastAsia="Times New Roman" w:hAnsi="Times New Roman" w:cs="Times New Roman" w:hint="eastAsia"/>
          <w:sz w:val="24"/>
          <w:szCs w:val="20"/>
        </w:rPr>
        <w:t>БР</w:t>
      </w:r>
      <w:r w:rsidR="007B3E55" w:rsidRPr="007B3E55">
        <w:rPr>
          <w:rFonts w:ascii="Times New Roman" w:eastAsia="Times New Roman" w:hAnsi="Times New Roman" w:cs="Times New Roman"/>
          <w:sz w:val="24"/>
          <w:szCs w:val="20"/>
        </w:rPr>
        <w:t>.</w:t>
      </w:r>
      <w:proofErr w:type="gramEnd"/>
      <w:r w:rsidR="007B3E55" w:rsidRPr="007B3E55">
        <w:rPr>
          <w:rFonts w:ascii="Times New Roman" w:eastAsia="Times New Roman" w:hAnsi="Times New Roman" w:cs="Times New Roman"/>
          <w:sz w:val="24"/>
          <w:szCs w:val="20"/>
        </w:rPr>
        <w:t xml:space="preserve"> </w:t>
      </w:r>
      <w:r w:rsidR="009304F1">
        <w:rPr>
          <w:rFonts w:ascii="Times New Roman" w:eastAsia="Times New Roman" w:hAnsi="Times New Roman" w:cs="Times New Roman"/>
          <w:sz w:val="24"/>
          <w:szCs w:val="20"/>
          <w:lang w:val="sr-Cyrl-CS"/>
        </w:rPr>
        <w:t>9</w:t>
      </w:r>
      <w:r>
        <w:rPr>
          <w:rFonts w:ascii="Times New Roman" w:eastAsia="Times New Roman" w:hAnsi="Times New Roman" w:cs="Times New Roman"/>
          <w:sz w:val="24"/>
          <w:szCs w:val="20"/>
          <w:lang w:val="sr-Cyrl-CS"/>
        </w:rPr>
        <w:t>,</w:t>
      </w:r>
    </w:p>
    <w:p w:rsidR="007B3E55" w:rsidRDefault="007B3E55" w:rsidP="007B3E55">
      <w:pPr>
        <w:spacing w:after="0" w:line="240" w:lineRule="auto"/>
        <w:jc w:val="center"/>
        <w:rPr>
          <w:rFonts w:ascii="Times New Roman" w:eastAsia="Times New Roman" w:hAnsi="Times New Roman" w:cs="Times New Roman"/>
          <w:sz w:val="24"/>
          <w:szCs w:val="20"/>
          <w:lang w:val="sr-Cyrl-CS"/>
        </w:rPr>
      </w:pPr>
    </w:p>
    <w:p w:rsidR="00612740" w:rsidRPr="00612740" w:rsidRDefault="00612740" w:rsidP="007B3E55">
      <w:pPr>
        <w:spacing w:after="0" w:line="240" w:lineRule="auto"/>
        <w:jc w:val="center"/>
        <w:rPr>
          <w:rFonts w:ascii="Times New Roman" w:eastAsia="Times New Roman" w:hAnsi="Times New Roman" w:cs="Times New Roman"/>
          <w:sz w:val="24"/>
          <w:szCs w:val="20"/>
          <w:lang w:val="sr-Cyrl-CS"/>
        </w:rPr>
      </w:pPr>
    </w:p>
    <w:p w:rsidR="007B3E55" w:rsidRPr="007B3E55" w:rsidRDefault="007B3E55" w:rsidP="007B3E55">
      <w:pPr>
        <w:spacing w:after="0" w:line="240" w:lineRule="auto"/>
        <w:jc w:val="center"/>
        <w:rPr>
          <w:rFonts w:ascii="Times New Roman" w:eastAsia="Times New Roman" w:hAnsi="Times New Roman" w:cs="Times New Roman"/>
          <w:sz w:val="24"/>
          <w:szCs w:val="20"/>
        </w:rPr>
      </w:pPr>
      <w:r w:rsidRPr="007B3E55">
        <w:rPr>
          <w:rFonts w:ascii="Times New Roman" w:eastAsia="Times New Roman" w:hAnsi="Times New Roman" w:cs="Times New Roman"/>
          <w:sz w:val="24"/>
          <w:szCs w:val="20"/>
        </w:rPr>
        <w:t>О Г Л А Ш А В А</w:t>
      </w:r>
    </w:p>
    <w:p w:rsidR="009304F1" w:rsidRPr="009304F1" w:rsidRDefault="007B3E55" w:rsidP="009304F1">
      <w:pPr>
        <w:spacing w:after="0" w:line="240" w:lineRule="auto"/>
        <w:jc w:val="center"/>
        <w:rPr>
          <w:rFonts w:ascii="Times New Roman" w:eastAsia="Times New Roman" w:hAnsi="Times New Roman" w:cs="Times New Roman"/>
          <w:b/>
          <w:sz w:val="24"/>
          <w:szCs w:val="20"/>
        </w:rPr>
      </w:pPr>
      <w:proofErr w:type="spellStart"/>
      <w:r w:rsidRPr="007B3E55">
        <w:rPr>
          <w:rFonts w:ascii="Times New Roman" w:eastAsia="Times New Roman" w:hAnsi="Times New Roman" w:cs="Times New Roman"/>
          <w:sz w:val="24"/>
          <w:szCs w:val="20"/>
        </w:rPr>
        <w:t>Продају</w:t>
      </w:r>
      <w:proofErr w:type="spellEnd"/>
      <w:r w:rsidR="001C36DE">
        <w:rPr>
          <w:rFonts w:ascii="Times New Roman" w:eastAsia="Times New Roman" w:hAnsi="Times New Roman" w:cs="Times New Roman"/>
          <w:sz w:val="24"/>
          <w:szCs w:val="20"/>
        </w:rPr>
        <w:t xml:space="preserve"> </w:t>
      </w:r>
      <w:proofErr w:type="spellStart"/>
      <w:r w:rsidR="001C36DE">
        <w:rPr>
          <w:rFonts w:ascii="Times New Roman" w:eastAsia="Times New Roman" w:hAnsi="Times New Roman" w:cs="Times New Roman"/>
          <w:sz w:val="24"/>
          <w:szCs w:val="20"/>
        </w:rPr>
        <w:t>удела</w:t>
      </w:r>
      <w:proofErr w:type="spellEnd"/>
      <w:r w:rsidR="001C36DE">
        <w:rPr>
          <w:rFonts w:ascii="Times New Roman" w:eastAsia="Times New Roman" w:hAnsi="Times New Roman" w:cs="Times New Roman"/>
          <w:sz w:val="24"/>
          <w:szCs w:val="20"/>
        </w:rPr>
        <w:t xml:space="preserve"> </w:t>
      </w:r>
      <w:proofErr w:type="spellStart"/>
      <w:r w:rsidRPr="007B3E55">
        <w:rPr>
          <w:rFonts w:ascii="Times New Roman" w:eastAsia="Times New Roman" w:hAnsi="Times New Roman" w:cs="Times New Roman"/>
          <w:sz w:val="24"/>
          <w:szCs w:val="20"/>
        </w:rPr>
        <w:t>јавним</w:t>
      </w:r>
      <w:proofErr w:type="spellEnd"/>
      <w:r w:rsidRPr="007B3E55">
        <w:rPr>
          <w:rFonts w:ascii="Times New Roman" w:eastAsia="Times New Roman" w:hAnsi="Times New Roman" w:cs="Times New Roman"/>
          <w:sz w:val="24"/>
          <w:szCs w:val="20"/>
        </w:rPr>
        <w:t xml:space="preserve"> </w:t>
      </w:r>
      <w:proofErr w:type="spellStart"/>
      <w:r w:rsidRPr="007B3E55">
        <w:rPr>
          <w:rFonts w:ascii="Times New Roman" w:eastAsia="Times New Roman" w:hAnsi="Times New Roman" w:cs="Times New Roman"/>
          <w:sz w:val="24"/>
          <w:szCs w:val="20"/>
        </w:rPr>
        <w:t>надметањем</w:t>
      </w:r>
      <w:proofErr w:type="spellEnd"/>
      <w:r w:rsidR="00BD5AC2" w:rsidRPr="00BD5AC2">
        <w:rPr>
          <w:rFonts w:ascii="Times New Roman" w:eastAsia="Times New Roman" w:hAnsi="Times New Roman" w:cs="Times New Roman"/>
          <w:b/>
          <w:sz w:val="24"/>
          <w:szCs w:val="20"/>
        </w:rPr>
        <w:t>:</w:t>
      </w:r>
    </w:p>
    <w:tbl>
      <w:tblPr>
        <w:tblpPr w:leftFromText="180" w:rightFromText="180" w:vertAnchor="page" w:horzAnchor="margin" w:tblpX="75" w:tblpY="5656"/>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227"/>
        <w:gridCol w:w="1984"/>
        <w:gridCol w:w="2127"/>
        <w:gridCol w:w="2126"/>
      </w:tblGrid>
      <w:tr w:rsidR="009304F1" w:rsidRPr="007B3E55" w:rsidTr="009304F1">
        <w:tc>
          <w:tcPr>
            <w:tcW w:w="3227" w:type="dxa"/>
            <w:shd w:val="clear" w:color="auto" w:fill="auto"/>
          </w:tcPr>
          <w:p w:rsidR="009304F1" w:rsidRPr="007B3E55" w:rsidRDefault="009304F1" w:rsidP="009304F1">
            <w:pPr>
              <w:spacing w:after="0" w:line="240" w:lineRule="auto"/>
              <w:jc w:val="center"/>
              <w:rPr>
                <w:rFonts w:ascii="Times New Roman" w:eastAsia="Times New Roman" w:hAnsi="Times New Roman" w:cs="Times New Roman"/>
                <w:b/>
                <w:sz w:val="20"/>
                <w:szCs w:val="20"/>
                <w:lang w:val="sr-Cyrl-CS"/>
              </w:rPr>
            </w:pPr>
            <w:r>
              <w:rPr>
                <w:rFonts w:ascii="Times New Roman" w:eastAsia="Times New Roman" w:hAnsi="Times New Roman" w:cs="Times New Roman"/>
                <w:b/>
                <w:sz w:val="20"/>
                <w:szCs w:val="20"/>
                <w:lang w:val="sr-Cyrl-CS"/>
              </w:rPr>
              <w:t xml:space="preserve">   </w:t>
            </w:r>
          </w:p>
          <w:p w:rsidR="009304F1" w:rsidRPr="007B3E55" w:rsidRDefault="009304F1" w:rsidP="009304F1">
            <w:pPr>
              <w:spacing w:after="0" w:line="240" w:lineRule="auto"/>
              <w:jc w:val="center"/>
              <w:rPr>
                <w:rFonts w:ascii="Times New Roman" w:eastAsia="Times New Roman" w:hAnsi="Times New Roman" w:cs="Times New Roman"/>
                <w:b/>
                <w:sz w:val="20"/>
                <w:szCs w:val="20"/>
                <w:lang w:val="sr-Cyrl-CS"/>
              </w:rPr>
            </w:pPr>
            <w:r w:rsidRPr="007B3E55">
              <w:rPr>
                <w:rFonts w:ascii="Times New Roman" w:eastAsia="Times New Roman" w:hAnsi="Times New Roman" w:cs="Times New Roman"/>
                <w:b/>
                <w:sz w:val="20"/>
                <w:szCs w:val="20"/>
                <w:lang w:val="sr-Cyrl-CS"/>
              </w:rPr>
              <w:t>Уде</w:t>
            </w:r>
            <w:r>
              <w:rPr>
                <w:rFonts w:ascii="Times New Roman" w:eastAsia="Times New Roman" w:hAnsi="Times New Roman" w:cs="Times New Roman"/>
                <w:b/>
                <w:sz w:val="20"/>
                <w:szCs w:val="20"/>
                <w:lang w:val="sr-Cyrl-CS"/>
              </w:rPr>
              <w:t>о</w:t>
            </w:r>
            <w:r w:rsidRPr="007B3E55">
              <w:rPr>
                <w:rFonts w:ascii="Times New Roman" w:eastAsia="Times New Roman" w:hAnsi="Times New Roman" w:cs="Times New Roman"/>
                <w:b/>
                <w:sz w:val="20"/>
                <w:szCs w:val="20"/>
                <w:lang w:val="sr-Cyrl-CS"/>
              </w:rPr>
              <w:t xml:space="preserve"> у основном капиталу друг</w:t>
            </w:r>
            <w:r>
              <w:rPr>
                <w:rFonts w:ascii="Times New Roman" w:eastAsia="Times New Roman" w:hAnsi="Times New Roman" w:cs="Times New Roman"/>
                <w:b/>
                <w:sz w:val="20"/>
                <w:szCs w:val="20"/>
                <w:lang w:val="sr-Cyrl-CS"/>
              </w:rPr>
              <w:t>ог</w:t>
            </w:r>
            <w:r w:rsidRPr="007B3E55">
              <w:rPr>
                <w:rFonts w:ascii="Times New Roman" w:eastAsia="Times New Roman" w:hAnsi="Times New Roman" w:cs="Times New Roman"/>
                <w:b/>
                <w:sz w:val="20"/>
                <w:szCs w:val="20"/>
                <w:lang w:val="sr-Cyrl-CS"/>
              </w:rPr>
              <w:t xml:space="preserve"> правн</w:t>
            </w:r>
            <w:r>
              <w:rPr>
                <w:rFonts w:ascii="Times New Roman" w:eastAsia="Times New Roman" w:hAnsi="Times New Roman" w:cs="Times New Roman"/>
                <w:b/>
                <w:sz w:val="20"/>
                <w:szCs w:val="20"/>
                <w:lang w:val="sr-Cyrl-CS"/>
              </w:rPr>
              <w:t>ог</w:t>
            </w:r>
            <w:r w:rsidRPr="007B3E55">
              <w:rPr>
                <w:rFonts w:ascii="Times New Roman" w:eastAsia="Times New Roman" w:hAnsi="Times New Roman" w:cs="Times New Roman"/>
                <w:b/>
                <w:sz w:val="20"/>
                <w:szCs w:val="20"/>
                <w:lang w:val="sr-Cyrl-CS"/>
              </w:rPr>
              <w:t xml:space="preserve"> лица</w:t>
            </w:r>
          </w:p>
        </w:tc>
        <w:tc>
          <w:tcPr>
            <w:tcW w:w="1984" w:type="dxa"/>
            <w:shd w:val="clear" w:color="auto" w:fill="auto"/>
          </w:tcPr>
          <w:p w:rsidR="009304F1" w:rsidRPr="007B3E55" w:rsidRDefault="009304F1" w:rsidP="009304F1">
            <w:pPr>
              <w:spacing w:after="0" w:line="240" w:lineRule="auto"/>
              <w:jc w:val="center"/>
              <w:rPr>
                <w:rFonts w:ascii="Times New Roman" w:eastAsia="Times New Roman" w:hAnsi="Times New Roman" w:cs="Times New Roman"/>
                <w:b/>
                <w:sz w:val="20"/>
                <w:szCs w:val="20"/>
              </w:rPr>
            </w:pPr>
          </w:p>
          <w:p w:rsidR="009304F1" w:rsidRPr="007B3E55" w:rsidRDefault="009304F1" w:rsidP="009304F1">
            <w:pPr>
              <w:spacing w:after="0" w:line="240" w:lineRule="auto"/>
              <w:jc w:val="center"/>
              <w:rPr>
                <w:rFonts w:ascii="Times New Roman" w:eastAsia="Times New Roman" w:hAnsi="Times New Roman" w:cs="Times New Roman"/>
                <w:b/>
                <w:sz w:val="20"/>
                <w:szCs w:val="20"/>
                <w:lang w:val="sr-Cyrl-CS"/>
              </w:rPr>
            </w:pPr>
            <w:r w:rsidRPr="007B3E55">
              <w:rPr>
                <w:rFonts w:ascii="Times New Roman" w:eastAsia="Times New Roman" w:hAnsi="Times New Roman" w:cs="Times New Roman"/>
                <w:b/>
                <w:sz w:val="20"/>
                <w:szCs w:val="20"/>
                <w:lang w:val="sr-Cyrl-CS"/>
              </w:rPr>
              <w:t xml:space="preserve">Процењена вредност </w:t>
            </w:r>
          </w:p>
        </w:tc>
        <w:tc>
          <w:tcPr>
            <w:tcW w:w="2127" w:type="dxa"/>
            <w:shd w:val="clear" w:color="auto" w:fill="auto"/>
          </w:tcPr>
          <w:p w:rsidR="009304F1" w:rsidRPr="007B3E55" w:rsidRDefault="009304F1" w:rsidP="009304F1">
            <w:pPr>
              <w:spacing w:after="0" w:line="240" w:lineRule="auto"/>
              <w:jc w:val="center"/>
              <w:rPr>
                <w:rFonts w:ascii="Times New Roman" w:eastAsia="Times New Roman" w:hAnsi="Times New Roman" w:cs="Times New Roman"/>
                <w:b/>
                <w:sz w:val="20"/>
                <w:szCs w:val="20"/>
              </w:rPr>
            </w:pPr>
          </w:p>
          <w:p w:rsidR="009304F1" w:rsidRPr="007B3E55" w:rsidRDefault="009304F1" w:rsidP="009304F1">
            <w:pPr>
              <w:spacing w:after="0" w:line="240" w:lineRule="auto"/>
              <w:jc w:val="center"/>
              <w:rPr>
                <w:rFonts w:ascii="Times New Roman" w:eastAsia="Times New Roman" w:hAnsi="Times New Roman" w:cs="Times New Roman"/>
                <w:b/>
                <w:sz w:val="20"/>
                <w:szCs w:val="20"/>
                <w:lang w:val="sr-Cyrl-CS"/>
              </w:rPr>
            </w:pPr>
            <w:r w:rsidRPr="007B3E55">
              <w:rPr>
                <w:rFonts w:ascii="Times New Roman" w:eastAsia="Times New Roman" w:hAnsi="Times New Roman" w:cs="Times New Roman"/>
                <w:b/>
                <w:sz w:val="20"/>
                <w:szCs w:val="20"/>
                <w:lang w:val="sr-Cyrl-CS"/>
              </w:rPr>
              <w:t>Почетна цена</w:t>
            </w:r>
          </w:p>
        </w:tc>
        <w:tc>
          <w:tcPr>
            <w:tcW w:w="2126" w:type="dxa"/>
          </w:tcPr>
          <w:p w:rsidR="009304F1" w:rsidRPr="007B3E55" w:rsidRDefault="009304F1" w:rsidP="009304F1">
            <w:pPr>
              <w:spacing w:after="0" w:line="240" w:lineRule="auto"/>
              <w:jc w:val="center"/>
              <w:rPr>
                <w:rFonts w:ascii="Times New Roman" w:eastAsia="Times New Roman" w:hAnsi="Times New Roman" w:cs="Times New Roman"/>
                <w:b/>
                <w:color w:val="FF0000"/>
                <w:sz w:val="20"/>
                <w:szCs w:val="20"/>
              </w:rPr>
            </w:pPr>
          </w:p>
          <w:p w:rsidR="009304F1" w:rsidRPr="007B3E55" w:rsidRDefault="009304F1" w:rsidP="009304F1">
            <w:pPr>
              <w:spacing w:after="0" w:line="240" w:lineRule="auto"/>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Д</w:t>
            </w:r>
            <w:r w:rsidRPr="007B3E55">
              <w:rPr>
                <w:rFonts w:ascii="Times New Roman" w:eastAsia="Times New Roman" w:hAnsi="Times New Roman" w:cs="Times New Roman"/>
                <w:b/>
                <w:sz w:val="20"/>
                <w:szCs w:val="20"/>
              </w:rPr>
              <w:t>епозит</w:t>
            </w:r>
          </w:p>
        </w:tc>
      </w:tr>
      <w:tr w:rsidR="009304F1" w:rsidRPr="007B3E55" w:rsidTr="009304F1">
        <w:trPr>
          <w:trHeight w:val="988"/>
        </w:trPr>
        <w:tc>
          <w:tcPr>
            <w:tcW w:w="3227" w:type="dxa"/>
            <w:shd w:val="clear" w:color="auto" w:fill="auto"/>
          </w:tcPr>
          <w:p w:rsidR="009304F1" w:rsidRPr="007B3E55" w:rsidRDefault="009304F1" w:rsidP="003647D1">
            <w:pPr>
              <w:spacing w:after="0" w:line="240" w:lineRule="auto"/>
              <w:jc w:val="both"/>
              <w:rPr>
                <w:rFonts w:ascii="Times New Roman" w:eastAsia="Times New Roman" w:hAnsi="Times New Roman" w:cs="Times New Roman"/>
                <w:sz w:val="20"/>
                <w:szCs w:val="20"/>
                <w:lang w:val="sr-Cyrl-CS"/>
              </w:rPr>
            </w:pPr>
            <w:r w:rsidRPr="007B3E55">
              <w:rPr>
                <w:rFonts w:ascii="Times New Roman" w:eastAsia="Times New Roman" w:hAnsi="Times New Roman" w:cs="Times New Roman"/>
                <w:b/>
                <w:sz w:val="20"/>
                <w:szCs w:val="20"/>
                <w:lang w:val="sr-Cyrl-CS"/>
              </w:rPr>
              <w:t xml:space="preserve">удео у висини од </w:t>
            </w:r>
            <w:r>
              <w:rPr>
                <w:rFonts w:ascii="Times New Roman" w:eastAsia="Times New Roman" w:hAnsi="Times New Roman" w:cs="Times New Roman"/>
                <w:b/>
                <w:sz w:val="20"/>
                <w:szCs w:val="20"/>
                <w:lang w:val="sr-Cyrl-CS"/>
              </w:rPr>
              <w:t>58</w:t>
            </w:r>
            <w:r w:rsidRPr="007B3E55">
              <w:rPr>
                <w:rFonts w:ascii="Times New Roman" w:eastAsia="Times New Roman" w:hAnsi="Times New Roman" w:cs="Times New Roman"/>
                <w:b/>
                <w:sz w:val="20"/>
                <w:szCs w:val="20"/>
                <w:lang w:val="sr-Cyrl-CS"/>
              </w:rPr>
              <w:t>%</w:t>
            </w:r>
            <w:r w:rsidRPr="007B3E55">
              <w:rPr>
                <w:rFonts w:ascii="Times New Roman" w:eastAsia="Times New Roman" w:hAnsi="Times New Roman" w:cs="Times New Roman"/>
                <w:sz w:val="20"/>
                <w:szCs w:val="20"/>
                <w:lang w:val="sr-Cyrl-CS"/>
              </w:rPr>
              <w:t xml:space="preserve"> у </w:t>
            </w:r>
            <w:r w:rsidRPr="003647D1">
              <w:rPr>
                <w:rFonts w:ascii="Times New Roman" w:eastAsia="Times New Roman" w:hAnsi="Times New Roman" w:cs="Times New Roman"/>
                <w:b/>
                <w:sz w:val="20"/>
                <w:szCs w:val="20"/>
                <w:lang w:val="sr-Cyrl-CS"/>
              </w:rPr>
              <w:t>Предузећу за производњу био - хране</w:t>
            </w:r>
            <w:r w:rsidRPr="007B3E55">
              <w:rPr>
                <w:rFonts w:ascii="Times New Roman" w:eastAsia="Times New Roman" w:hAnsi="Times New Roman" w:cs="Times New Roman"/>
                <w:sz w:val="20"/>
                <w:szCs w:val="20"/>
                <w:lang w:val="sr-Cyrl-CS"/>
              </w:rPr>
              <w:t xml:space="preserve"> </w:t>
            </w:r>
            <w:r w:rsidRPr="00EE3D9A">
              <w:rPr>
                <w:rFonts w:ascii="Times New Roman" w:eastAsia="Times New Roman" w:hAnsi="Times New Roman" w:cs="Times New Roman"/>
                <w:b/>
                <w:sz w:val="20"/>
                <w:szCs w:val="20"/>
                <w:lang w:val="sr-Cyrl-CS"/>
              </w:rPr>
              <w:t>"</w:t>
            </w:r>
            <w:r>
              <w:rPr>
                <w:rFonts w:ascii="Times New Roman" w:eastAsia="Times New Roman" w:hAnsi="Times New Roman" w:cs="Times New Roman"/>
                <w:b/>
                <w:sz w:val="20"/>
                <w:szCs w:val="20"/>
                <w:lang w:val="sr-Cyrl-CS"/>
              </w:rPr>
              <w:t>М</w:t>
            </w:r>
            <w:r w:rsidR="003647D1">
              <w:rPr>
                <w:rFonts w:ascii="Times New Roman" w:eastAsia="Times New Roman" w:hAnsi="Times New Roman" w:cs="Times New Roman"/>
                <w:b/>
                <w:sz w:val="20"/>
                <w:szCs w:val="20"/>
                <w:lang w:val="sr-Cyrl-CS"/>
              </w:rPr>
              <w:t>онтевита</w:t>
            </w:r>
            <w:r>
              <w:rPr>
                <w:rFonts w:ascii="Times New Roman" w:eastAsia="Times New Roman" w:hAnsi="Times New Roman" w:cs="Times New Roman"/>
                <w:b/>
                <w:sz w:val="20"/>
                <w:szCs w:val="20"/>
                <w:lang w:val="sr-Cyrl-CS"/>
              </w:rPr>
              <w:t>"</w:t>
            </w:r>
            <w:r w:rsidRPr="007B3E55">
              <w:rPr>
                <w:rFonts w:ascii="Times New Roman" w:eastAsia="Times New Roman" w:hAnsi="Times New Roman" w:cs="Times New Roman"/>
                <w:b/>
                <w:sz w:val="20"/>
                <w:szCs w:val="20"/>
                <w:lang w:val="sr-Cyrl-CS"/>
              </w:rPr>
              <w:t xml:space="preserve"> д</w:t>
            </w:r>
            <w:r>
              <w:rPr>
                <w:rFonts w:ascii="Times New Roman" w:eastAsia="Times New Roman" w:hAnsi="Times New Roman" w:cs="Times New Roman"/>
                <w:b/>
                <w:sz w:val="20"/>
                <w:szCs w:val="20"/>
                <w:lang w:val="sr-Cyrl-CS"/>
              </w:rPr>
              <w:t>.</w:t>
            </w:r>
            <w:r w:rsidRPr="007B3E55">
              <w:rPr>
                <w:rFonts w:ascii="Times New Roman" w:eastAsia="Times New Roman" w:hAnsi="Times New Roman" w:cs="Times New Roman"/>
                <w:b/>
                <w:sz w:val="20"/>
                <w:szCs w:val="20"/>
                <w:lang w:val="sr-Cyrl-CS"/>
              </w:rPr>
              <w:t>о</w:t>
            </w:r>
            <w:r>
              <w:rPr>
                <w:rFonts w:ascii="Times New Roman" w:eastAsia="Times New Roman" w:hAnsi="Times New Roman" w:cs="Times New Roman"/>
                <w:b/>
                <w:sz w:val="20"/>
                <w:szCs w:val="20"/>
                <w:lang w:val="sr-Cyrl-CS"/>
              </w:rPr>
              <w:t>.</w:t>
            </w:r>
            <w:r w:rsidRPr="007B3E55">
              <w:rPr>
                <w:rFonts w:ascii="Times New Roman" w:eastAsia="Times New Roman" w:hAnsi="Times New Roman" w:cs="Times New Roman"/>
                <w:b/>
                <w:sz w:val="20"/>
                <w:szCs w:val="20"/>
                <w:lang w:val="sr-Cyrl-CS"/>
              </w:rPr>
              <w:t>о</w:t>
            </w:r>
            <w:r>
              <w:rPr>
                <w:rFonts w:ascii="Times New Roman" w:eastAsia="Times New Roman" w:hAnsi="Times New Roman" w:cs="Times New Roman"/>
                <w:b/>
                <w:sz w:val="20"/>
                <w:szCs w:val="20"/>
                <w:lang w:val="sr-Cyrl-CS"/>
              </w:rPr>
              <w:t>.</w:t>
            </w:r>
            <w:r w:rsidRPr="007B3E55">
              <w:rPr>
                <w:rFonts w:ascii="Times New Roman" w:eastAsia="Times New Roman" w:hAnsi="Times New Roman" w:cs="Times New Roman"/>
                <w:b/>
                <w:sz w:val="20"/>
                <w:szCs w:val="20"/>
                <w:lang w:val="sr-Cyrl-CS"/>
              </w:rPr>
              <w:t xml:space="preserve"> </w:t>
            </w:r>
            <w:r>
              <w:rPr>
                <w:rFonts w:ascii="Times New Roman" w:eastAsia="Times New Roman" w:hAnsi="Times New Roman" w:cs="Times New Roman"/>
                <w:b/>
                <w:sz w:val="20"/>
                <w:szCs w:val="20"/>
                <w:lang w:val="sr-Cyrl-CS"/>
              </w:rPr>
              <w:t>Врчин</w:t>
            </w:r>
            <w:r w:rsidRPr="007B3E55">
              <w:rPr>
                <w:rFonts w:ascii="Times New Roman" w:eastAsia="Times New Roman" w:hAnsi="Times New Roman" w:cs="Times New Roman"/>
                <w:sz w:val="20"/>
                <w:szCs w:val="20"/>
                <w:lang w:val="sr-Cyrl-CS"/>
              </w:rPr>
              <w:t>,</w:t>
            </w:r>
            <w:r w:rsidR="003647D1">
              <w:rPr>
                <w:rFonts w:ascii="Times New Roman" w:eastAsia="Times New Roman" w:hAnsi="Times New Roman" w:cs="Times New Roman"/>
                <w:sz w:val="20"/>
                <w:szCs w:val="20"/>
                <w:lang w:val="sr-Cyrl-CS"/>
              </w:rPr>
              <w:t xml:space="preserve"> улица Стевана Сремца бр. 3-а</w:t>
            </w:r>
            <w:r w:rsidR="004A36CC">
              <w:rPr>
                <w:rFonts w:ascii="Times New Roman" w:eastAsia="Times New Roman" w:hAnsi="Times New Roman" w:cs="Times New Roman"/>
                <w:sz w:val="20"/>
                <w:szCs w:val="20"/>
                <w:lang w:val="sr-Cyrl-CS"/>
              </w:rPr>
              <w:t>,</w:t>
            </w:r>
            <w:r w:rsidRPr="007B3E55">
              <w:rPr>
                <w:rFonts w:ascii="Times New Roman" w:eastAsia="Times New Roman" w:hAnsi="Times New Roman" w:cs="Times New Roman"/>
                <w:sz w:val="20"/>
                <w:szCs w:val="20"/>
                <w:lang w:val="sr-Cyrl-CS"/>
              </w:rPr>
              <w:t xml:space="preserve"> матични број</w:t>
            </w:r>
            <w:r w:rsidRPr="00AD6B3F">
              <w:rPr>
                <w:rFonts w:ascii="Times New Roman" w:eastAsia="Times New Roman" w:hAnsi="Times New Roman" w:cs="Times New Roman"/>
                <w:b/>
                <w:sz w:val="20"/>
                <w:szCs w:val="20"/>
                <w:lang w:val="sr-Cyrl-CS"/>
              </w:rPr>
              <w:t xml:space="preserve">: </w:t>
            </w:r>
            <w:r>
              <w:rPr>
                <w:rFonts w:ascii="Times New Roman" w:eastAsia="Times New Roman" w:hAnsi="Times New Roman" w:cs="Times New Roman"/>
                <w:sz w:val="20"/>
                <w:szCs w:val="20"/>
                <w:lang w:val="sr-Cyrl-CS"/>
              </w:rPr>
              <w:t>20226706</w:t>
            </w:r>
            <w:r w:rsidR="003647D1">
              <w:rPr>
                <w:rFonts w:ascii="Times New Roman" w:eastAsia="Times New Roman" w:hAnsi="Times New Roman" w:cs="Times New Roman"/>
                <w:sz w:val="20"/>
                <w:szCs w:val="20"/>
                <w:lang w:val="sr-Cyrl-CS"/>
              </w:rPr>
              <w:t>, ПИБ</w:t>
            </w:r>
            <w:r w:rsidR="003647D1" w:rsidRPr="003647D1">
              <w:rPr>
                <w:rFonts w:ascii="Times New Roman" w:eastAsia="Times New Roman" w:hAnsi="Times New Roman" w:cs="Times New Roman"/>
                <w:b/>
                <w:sz w:val="20"/>
                <w:szCs w:val="20"/>
                <w:lang w:val="sr-Cyrl-CS"/>
              </w:rPr>
              <w:t xml:space="preserve">: </w:t>
            </w:r>
            <w:r w:rsidR="003647D1" w:rsidRPr="003647D1">
              <w:rPr>
                <w:rFonts w:ascii="Times New Roman" w:eastAsia="Times New Roman" w:hAnsi="Times New Roman" w:cs="Times New Roman"/>
                <w:sz w:val="20"/>
                <w:szCs w:val="20"/>
                <w:lang w:val="sr-Cyrl-CS"/>
              </w:rPr>
              <w:t>104750665.</w:t>
            </w:r>
          </w:p>
        </w:tc>
        <w:tc>
          <w:tcPr>
            <w:tcW w:w="1984" w:type="dxa"/>
            <w:shd w:val="clear" w:color="auto" w:fill="auto"/>
          </w:tcPr>
          <w:p w:rsidR="009304F1" w:rsidRPr="007B3E55" w:rsidRDefault="009304F1" w:rsidP="009304F1">
            <w:pPr>
              <w:spacing w:after="0" w:line="240" w:lineRule="auto"/>
              <w:jc w:val="center"/>
              <w:rPr>
                <w:rFonts w:ascii="Times New Roman" w:eastAsia="Times New Roman" w:hAnsi="Times New Roman" w:cs="Times New Roman"/>
                <w:sz w:val="20"/>
                <w:szCs w:val="20"/>
                <w:lang w:val="sr-Cyrl-CS"/>
              </w:rPr>
            </w:pPr>
          </w:p>
          <w:p w:rsidR="009304F1" w:rsidRPr="007B3E55" w:rsidRDefault="009304F1" w:rsidP="009304F1">
            <w:pPr>
              <w:spacing w:after="0" w:line="240" w:lineRule="auto"/>
              <w:jc w:val="center"/>
              <w:rPr>
                <w:rFonts w:ascii="Times New Roman" w:eastAsia="Times New Roman" w:hAnsi="Times New Roman" w:cs="Times New Roman"/>
                <w:sz w:val="20"/>
                <w:szCs w:val="20"/>
                <w:lang w:val="sr-Cyrl-CS"/>
              </w:rPr>
            </w:pPr>
            <w:r w:rsidRPr="00EB45F5">
              <w:rPr>
                <w:rFonts w:ascii="Times New Roman" w:eastAsia="Times New Roman" w:hAnsi="Times New Roman" w:cs="Times New Roman"/>
                <w:sz w:val="20"/>
                <w:szCs w:val="20"/>
                <w:lang w:val="sr-Cyrl-CS"/>
              </w:rPr>
              <w:t>32.980.634,88 рсд</w:t>
            </w:r>
          </w:p>
        </w:tc>
        <w:tc>
          <w:tcPr>
            <w:tcW w:w="2127" w:type="dxa"/>
            <w:shd w:val="clear" w:color="auto" w:fill="auto"/>
          </w:tcPr>
          <w:p w:rsidR="009304F1" w:rsidRPr="007B3E55" w:rsidRDefault="009304F1" w:rsidP="009304F1">
            <w:pPr>
              <w:spacing w:after="0" w:line="240" w:lineRule="auto"/>
              <w:jc w:val="center"/>
              <w:rPr>
                <w:rFonts w:ascii="Times New Roman" w:eastAsia="Times New Roman" w:hAnsi="Times New Roman" w:cs="Times New Roman"/>
                <w:sz w:val="20"/>
                <w:szCs w:val="20"/>
                <w:lang w:val="sr-Cyrl-CS"/>
              </w:rPr>
            </w:pPr>
          </w:p>
          <w:p w:rsidR="009304F1" w:rsidRPr="007B3E55" w:rsidRDefault="009304F1" w:rsidP="009304F1">
            <w:pPr>
              <w:spacing w:after="0" w:line="240" w:lineRule="auto"/>
              <w:jc w:val="center"/>
              <w:rPr>
                <w:rFonts w:ascii="Times New Roman" w:eastAsia="Times New Roman" w:hAnsi="Times New Roman" w:cs="Times New Roman"/>
                <w:sz w:val="20"/>
                <w:szCs w:val="20"/>
                <w:lang w:val="sr-Cyrl-CS"/>
              </w:rPr>
            </w:pPr>
            <w:r w:rsidRPr="00330D8B">
              <w:rPr>
                <w:rFonts w:ascii="Times New Roman" w:eastAsia="Times New Roman" w:hAnsi="Times New Roman" w:cs="Times New Roman"/>
                <w:sz w:val="20"/>
                <w:szCs w:val="20"/>
                <w:lang w:val="sr-Cyrl-CS"/>
              </w:rPr>
              <w:t>16.490.317,44 рсд</w:t>
            </w:r>
          </w:p>
        </w:tc>
        <w:tc>
          <w:tcPr>
            <w:tcW w:w="2126" w:type="dxa"/>
          </w:tcPr>
          <w:p w:rsidR="009304F1" w:rsidRPr="007B3E55" w:rsidRDefault="009304F1" w:rsidP="009304F1">
            <w:pPr>
              <w:spacing w:after="0" w:line="240" w:lineRule="auto"/>
              <w:jc w:val="center"/>
              <w:rPr>
                <w:rFonts w:ascii="Times New Roman" w:eastAsia="Times New Roman" w:hAnsi="Times New Roman" w:cs="Times New Roman"/>
                <w:sz w:val="20"/>
                <w:szCs w:val="20"/>
                <w:lang w:val="sr-Cyrl-CS"/>
              </w:rPr>
            </w:pPr>
          </w:p>
          <w:p w:rsidR="009304F1" w:rsidRPr="007B3E55" w:rsidRDefault="009304F1" w:rsidP="00AC0325">
            <w:pPr>
              <w:spacing w:after="0" w:line="240" w:lineRule="auto"/>
              <w:jc w:val="center"/>
              <w:rPr>
                <w:rFonts w:ascii="Times New Roman" w:eastAsia="Times New Roman" w:hAnsi="Times New Roman" w:cs="Times New Roman"/>
                <w:sz w:val="20"/>
                <w:szCs w:val="20"/>
                <w:lang w:val="sr-Cyrl-CS"/>
              </w:rPr>
            </w:pPr>
            <w:r w:rsidRPr="00067416">
              <w:rPr>
                <w:rFonts w:ascii="Times New Roman" w:eastAsia="Times New Roman" w:hAnsi="Times New Roman" w:cs="Times New Roman"/>
                <w:sz w:val="20"/>
                <w:szCs w:val="20"/>
                <w:lang w:val="sr-Cyrl-CS"/>
              </w:rPr>
              <w:t>6.596.126,</w:t>
            </w:r>
            <w:r>
              <w:rPr>
                <w:rFonts w:ascii="Times New Roman" w:eastAsia="Times New Roman" w:hAnsi="Times New Roman" w:cs="Times New Roman"/>
                <w:sz w:val="20"/>
                <w:szCs w:val="20"/>
                <w:lang w:val="sr-Cyrl-CS"/>
              </w:rPr>
              <w:t>9</w:t>
            </w:r>
            <w:r w:rsidR="00AC0325">
              <w:rPr>
                <w:rFonts w:ascii="Times New Roman" w:eastAsia="Times New Roman" w:hAnsi="Times New Roman" w:cs="Times New Roman"/>
                <w:sz w:val="20"/>
                <w:szCs w:val="20"/>
                <w:lang w:val="sr-Cyrl-CS"/>
              </w:rPr>
              <w:t>8</w:t>
            </w:r>
            <w:r w:rsidRPr="00067416">
              <w:rPr>
                <w:rFonts w:ascii="Times New Roman" w:eastAsia="Times New Roman" w:hAnsi="Times New Roman" w:cs="Times New Roman"/>
                <w:sz w:val="20"/>
                <w:szCs w:val="20"/>
                <w:lang w:val="sr-Cyrl-CS"/>
              </w:rPr>
              <w:t xml:space="preserve"> рсд</w:t>
            </w:r>
          </w:p>
        </w:tc>
      </w:tr>
    </w:tbl>
    <w:p w:rsidR="003F4E74" w:rsidRPr="00BD5AC2" w:rsidRDefault="003F4E74" w:rsidP="007B3E55">
      <w:pPr>
        <w:spacing w:after="0" w:line="240" w:lineRule="auto"/>
        <w:jc w:val="both"/>
        <w:rPr>
          <w:rFonts w:eastAsia="Times New Roman" w:cs="Times New Roman"/>
          <w:sz w:val="24"/>
          <w:szCs w:val="20"/>
          <w:lang w:val="sr-Cyrl-CS"/>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498"/>
      </w:tblGrid>
      <w:tr w:rsidR="00036E5C" w:rsidRPr="007B3E55" w:rsidTr="009304F1">
        <w:tc>
          <w:tcPr>
            <w:tcW w:w="9498" w:type="dxa"/>
            <w:shd w:val="clear" w:color="auto" w:fill="auto"/>
          </w:tcPr>
          <w:p w:rsidR="00036E5C" w:rsidRPr="007B3E55" w:rsidRDefault="00036E5C" w:rsidP="00A4171F">
            <w:pPr>
              <w:spacing w:after="0" w:line="240" w:lineRule="auto"/>
              <w:jc w:val="both"/>
              <w:rPr>
                <w:rFonts w:ascii="Times New Roman" w:eastAsia="Times New Roman" w:hAnsi="Times New Roman" w:cs="Times New Roman"/>
                <w:b/>
                <w:sz w:val="20"/>
                <w:szCs w:val="20"/>
                <w:lang w:val="sr-Cyrl-CS"/>
              </w:rPr>
            </w:pPr>
            <w:r>
              <w:rPr>
                <w:rFonts w:ascii="Times New Roman" w:eastAsia="Times New Roman" w:hAnsi="Times New Roman" w:cs="Times New Roman"/>
                <w:b/>
                <w:sz w:val="20"/>
                <w:szCs w:val="20"/>
                <w:lang w:val="sr-Cyrl-CS"/>
              </w:rPr>
              <w:t>Напомена:</w:t>
            </w:r>
            <w:r w:rsidRPr="007B3E55">
              <w:rPr>
                <w:rFonts w:ascii="Times New Roman" w:eastAsia="Times New Roman" w:hAnsi="Times New Roman" w:cs="Times New Roman"/>
                <w:sz w:val="20"/>
                <w:szCs w:val="20"/>
                <w:lang w:val="sr-Cyrl-CS"/>
              </w:rPr>
              <w:t xml:space="preserve">  Почетна вредност износи 50% од процењене вредности </w:t>
            </w:r>
            <w:r w:rsidR="00A4171F">
              <w:rPr>
                <w:rFonts w:ascii="Times New Roman" w:eastAsia="Times New Roman" w:hAnsi="Times New Roman" w:cs="Times New Roman"/>
                <w:sz w:val="20"/>
                <w:szCs w:val="20"/>
                <w:lang w:val="sr-Cyrl-CS"/>
              </w:rPr>
              <w:t>удела</w:t>
            </w:r>
            <w:r w:rsidRPr="007B3E55">
              <w:rPr>
                <w:rFonts w:ascii="Times New Roman" w:eastAsia="Times New Roman" w:hAnsi="Times New Roman" w:cs="Times New Roman"/>
                <w:sz w:val="20"/>
                <w:szCs w:val="20"/>
                <w:lang w:val="sr-Cyrl-CS"/>
              </w:rPr>
              <w:t xml:space="preserve">, а депозит износи 20% од процењене вредности </w:t>
            </w:r>
            <w:r w:rsidR="00A4171F">
              <w:rPr>
                <w:rFonts w:ascii="Times New Roman" w:eastAsia="Times New Roman" w:hAnsi="Times New Roman" w:cs="Times New Roman"/>
                <w:sz w:val="20"/>
                <w:szCs w:val="20"/>
                <w:lang w:val="sr-Cyrl-CS"/>
              </w:rPr>
              <w:t>удела</w:t>
            </w:r>
            <w:r w:rsidRPr="007B3E55">
              <w:rPr>
                <w:rFonts w:ascii="Times New Roman" w:eastAsia="Times New Roman" w:hAnsi="Times New Roman" w:cs="Times New Roman"/>
                <w:sz w:val="20"/>
                <w:szCs w:val="20"/>
                <w:lang w:val="sr-Cyrl-CS"/>
              </w:rPr>
              <w:t xml:space="preserve">. </w:t>
            </w:r>
          </w:p>
        </w:tc>
      </w:tr>
    </w:tbl>
    <w:p w:rsidR="003F4E74" w:rsidRDefault="003F4E74" w:rsidP="007B3E55">
      <w:pPr>
        <w:spacing w:after="0" w:line="240" w:lineRule="auto"/>
        <w:jc w:val="both"/>
        <w:rPr>
          <w:rFonts w:eastAsia="Times New Roman" w:cs="Times New Roman"/>
          <w:sz w:val="24"/>
          <w:szCs w:val="20"/>
        </w:rPr>
      </w:pPr>
    </w:p>
    <w:p w:rsidR="00546E31" w:rsidRDefault="00546E31" w:rsidP="007B3E55">
      <w:pPr>
        <w:spacing w:after="0" w:line="240" w:lineRule="auto"/>
        <w:jc w:val="both"/>
        <w:rPr>
          <w:rFonts w:ascii="Times New Roman" w:eastAsia="Times New Roman" w:hAnsi="Times New Roman" w:cs="Times New Roman"/>
          <w:b/>
          <w:sz w:val="24"/>
          <w:szCs w:val="24"/>
          <w:lang w:val="sr-Cyrl-CS"/>
        </w:rPr>
      </w:pPr>
    </w:p>
    <w:p w:rsidR="007B3E55" w:rsidRPr="007B3E55" w:rsidRDefault="007B3E55" w:rsidP="007B3E55">
      <w:pPr>
        <w:spacing w:after="0" w:line="240" w:lineRule="auto"/>
        <w:jc w:val="both"/>
        <w:rPr>
          <w:rFonts w:ascii="Times New Roman" w:eastAsia="Times New Roman" w:hAnsi="Times New Roman" w:cs="Times New Roman"/>
          <w:sz w:val="24"/>
          <w:szCs w:val="24"/>
          <w:lang w:val="sr-Cyrl-CS"/>
        </w:rPr>
      </w:pPr>
      <w:r w:rsidRPr="007B3E55">
        <w:rPr>
          <w:rFonts w:ascii="Times New Roman" w:eastAsia="Times New Roman" w:hAnsi="Times New Roman" w:cs="Times New Roman"/>
          <w:b/>
          <w:sz w:val="24"/>
          <w:szCs w:val="24"/>
          <w:lang w:val="sr-Cyrl-CS"/>
        </w:rPr>
        <w:t>Право на учешће у поступку јавног надметања</w:t>
      </w:r>
      <w:r w:rsidRPr="007B3E55">
        <w:rPr>
          <w:rFonts w:ascii="Times New Roman" w:eastAsia="Times New Roman" w:hAnsi="Times New Roman" w:cs="Times New Roman"/>
          <w:sz w:val="24"/>
          <w:szCs w:val="24"/>
          <w:lang w:val="sr-Cyrl-CS"/>
        </w:rPr>
        <w:t xml:space="preserve"> имају сва правна и физичка лица</w:t>
      </w:r>
      <w:r w:rsidRPr="007B3E55">
        <w:rPr>
          <w:rFonts w:ascii="Times New Roman" w:eastAsia="Times New Roman" w:hAnsi="Times New Roman" w:cs="Times New Roman"/>
          <w:sz w:val="24"/>
          <w:szCs w:val="24"/>
          <w:lang w:val="ru-RU"/>
        </w:rPr>
        <w:t xml:space="preserve"> </w:t>
      </w:r>
      <w:r w:rsidRPr="007B3E55">
        <w:rPr>
          <w:rFonts w:ascii="Times New Roman" w:eastAsia="Times New Roman" w:hAnsi="Times New Roman" w:cs="Times New Roman"/>
          <w:sz w:val="24"/>
          <w:szCs w:val="24"/>
          <w:lang w:val="sr-Cyrl-CS"/>
        </w:rPr>
        <w:t>која</w:t>
      </w:r>
      <w:r w:rsidRPr="008D5309">
        <w:rPr>
          <w:rFonts w:ascii="Times New Roman" w:eastAsia="Times New Roman" w:hAnsi="Times New Roman" w:cs="Times New Roman"/>
          <w:b/>
          <w:sz w:val="24"/>
          <w:szCs w:val="24"/>
          <w:lang w:val="sr-Cyrl-CS"/>
        </w:rPr>
        <w:t>:</w:t>
      </w:r>
    </w:p>
    <w:p w:rsidR="007B3E55" w:rsidRPr="007B3E55" w:rsidRDefault="007B3E55" w:rsidP="007B3E55">
      <w:pPr>
        <w:spacing w:after="0" w:line="240" w:lineRule="auto"/>
        <w:jc w:val="both"/>
        <w:rPr>
          <w:rFonts w:ascii="Times New Roman" w:eastAsia="Times New Roman" w:hAnsi="Times New Roman" w:cs="Times New Roman"/>
          <w:sz w:val="24"/>
          <w:szCs w:val="24"/>
          <w:lang w:val="sr-Cyrl-CS"/>
        </w:rPr>
      </w:pPr>
    </w:p>
    <w:p w:rsidR="00127853" w:rsidRDefault="007B3E55" w:rsidP="007B3E55">
      <w:pPr>
        <w:numPr>
          <w:ilvl w:val="0"/>
          <w:numId w:val="2"/>
        </w:numPr>
        <w:spacing w:after="0" w:line="240" w:lineRule="auto"/>
        <w:jc w:val="both"/>
        <w:rPr>
          <w:rFonts w:ascii="Times New Roman" w:eastAsia="Times New Roman" w:hAnsi="Times New Roman" w:cs="Times New Roman"/>
          <w:sz w:val="24"/>
          <w:szCs w:val="24"/>
          <w:lang w:val="sr-Cyrl-CS"/>
        </w:rPr>
      </w:pPr>
      <w:r w:rsidRPr="007B3E55">
        <w:rPr>
          <w:rFonts w:ascii="Times New Roman" w:eastAsia="Times New Roman" w:hAnsi="Times New Roman" w:cs="Times New Roman"/>
          <w:sz w:val="24"/>
          <w:szCs w:val="24"/>
          <w:lang w:val="sr-Cyrl-CS"/>
        </w:rPr>
        <w:t xml:space="preserve">након добијања профактуре, изврше </w:t>
      </w:r>
      <w:r w:rsidRPr="007B3E55">
        <w:rPr>
          <w:rFonts w:ascii="Times New Roman" w:eastAsia="Times New Roman" w:hAnsi="Times New Roman" w:cs="Times New Roman"/>
          <w:b/>
          <w:sz w:val="24"/>
          <w:szCs w:val="24"/>
          <w:lang w:val="sr-Cyrl-CS"/>
        </w:rPr>
        <w:t>уплату ради откупа продајне документације</w:t>
      </w:r>
      <w:r w:rsidR="00623125" w:rsidRPr="00623125">
        <w:rPr>
          <w:rFonts w:ascii="Times New Roman" w:eastAsia="Times New Roman" w:hAnsi="Times New Roman" w:cs="Times New Roman"/>
          <w:sz w:val="24"/>
          <w:szCs w:val="24"/>
          <w:lang w:val="sr-Cyrl-CS"/>
        </w:rPr>
        <w:t>,</w:t>
      </w:r>
      <w:r w:rsidRPr="007B3E55">
        <w:rPr>
          <w:rFonts w:ascii="Times New Roman" w:eastAsia="Times New Roman" w:hAnsi="Times New Roman" w:cs="Times New Roman"/>
          <w:sz w:val="24"/>
          <w:szCs w:val="24"/>
          <w:lang w:val="sr-Cyrl-CS"/>
        </w:rPr>
        <w:t xml:space="preserve"> а цена исте износи </w:t>
      </w:r>
      <w:r w:rsidR="00EF5118">
        <w:rPr>
          <w:rFonts w:ascii="Times New Roman" w:eastAsia="Times New Roman" w:hAnsi="Times New Roman" w:cs="Times New Roman"/>
          <w:sz w:val="24"/>
          <w:szCs w:val="24"/>
          <w:lang w:val="sr-Cyrl-CS"/>
        </w:rPr>
        <w:t>40</w:t>
      </w:r>
      <w:r w:rsidRPr="007B3E55">
        <w:rPr>
          <w:rFonts w:ascii="Times New Roman" w:eastAsia="Times New Roman" w:hAnsi="Times New Roman" w:cs="Times New Roman"/>
          <w:sz w:val="24"/>
          <w:szCs w:val="24"/>
          <w:lang w:val="sr-Cyrl-CS"/>
        </w:rPr>
        <w:t>.000</w:t>
      </w:r>
      <w:r w:rsidR="0039445B">
        <w:rPr>
          <w:rFonts w:ascii="Times New Roman" w:eastAsia="Times New Roman" w:hAnsi="Times New Roman" w:cs="Times New Roman"/>
          <w:sz w:val="24"/>
          <w:szCs w:val="24"/>
          <w:lang w:val="sr-Cyrl-CS"/>
        </w:rPr>
        <w:t>,00 динара</w:t>
      </w:r>
      <w:r w:rsidR="004A36CC">
        <w:rPr>
          <w:rFonts w:ascii="Times New Roman" w:eastAsia="Times New Roman" w:hAnsi="Times New Roman" w:cs="Times New Roman"/>
          <w:sz w:val="24"/>
          <w:szCs w:val="24"/>
          <w:lang w:val="sr-Cyrl-CS"/>
        </w:rPr>
        <w:t>,</w:t>
      </w:r>
      <w:r w:rsidR="0039445B">
        <w:rPr>
          <w:rFonts w:ascii="Times New Roman" w:eastAsia="Times New Roman" w:hAnsi="Times New Roman" w:cs="Times New Roman"/>
          <w:sz w:val="24"/>
          <w:szCs w:val="24"/>
          <w:lang w:val="sr-Cyrl-CS"/>
        </w:rPr>
        <w:t xml:space="preserve"> са урачунатим ПДВ-ом.</w:t>
      </w:r>
      <w:r w:rsidRPr="00997CF2">
        <w:rPr>
          <w:rFonts w:ascii="Times New Roman" w:eastAsia="Times New Roman" w:hAnsi="Times New Roman" w:cs="Times New Roman"/>
          <w:sz w:val="24"/>
          <w:szCs w:val="24"/>
          <w:lang w:val="sr-Cyrl-CS"/>
        </w:rPr>
        <w:t xml:space="preserve"> </w:t>
      </w:r>
    </w:p>
    <w:p w:rsidR="007B3E55" w:rsidRPr="00997CF2" w:rsidRDefault="007B3E55" w:rsidP="00127853">
      <w:pPr>
        <w:spacing w:after="0" w:line="240" w:lineRule="auto"/>
        <w:ind w:left="720"/>
        <w:jc w:val="both"/>
        <w:rPr>
          <w:rFonts w:ascii="Times New Roman" w:eastAsia="Times New Roman" w:hAnsi="Times New Roman" w:cs="Times New Roman"/>
          <w:sz w:val="24"/>
          <w:szCs w:val="24"/>
          <w:lang w:val="sr-Cyrl-CS"/>
        </w:rPr>
      </w:pPr>
      <w:r w:rsidRPr="00997CF2">
        <w:rPr>
          <w:rFonts w:ascii="Times New Roman" w:eastAsia="Times New Roman" w:hAnsi="Times New Roman" w:cs="Times New Roman"/>
          <w:sz w:val="24"/>
          <w:szCs w:val="24"/>
          <w:lang w:val="sr-Cyrl-CS"/>
        </w:rPr>
        <w:tab/>
      </w:r>
    </w:p>
    <w:p w:rsidR="007B3E55" w:rsidRPr="007B3E55" w:rsidRDefault="007B3E55" w:rsidP="007B3E55">
      <w:pPr>
        <w:spacing w:after="0" w:line="240" w:lineRule="auto"/>
        <w:jc w:val="both"/>
        <w:rPr>
          <w:rFonts w:ascii="Times New Roman" w:eastAsia="Times New Roman" w:hAnsi="Times New Roman" w:cs="Times New Roman"/>
          <w:b/>
          <w:sz w:val="24"/>
          <w:szCs w:val="24"/>
          <w:lang w:val="sr-Cyrl-CS"/>
        </w:rPr>
      </w:pPr>
      <w:r w:rsidRPr="007B3E55">
        <w:rPr>
          <w:rFonts w:ascii="Times New Roman" w:eastAsia="Times New Roman" w:hAnsi="Times New Roman" w:cs="Times New Roman"/>
          <w:sz w:val="24"/>
          <w:szCs w:val="24"/>
          <w:lang w:val="sr-Cyrl-CS"/>
        </w:rPr>
        <w:t xml:space="preserve">Профактура се може преузети сваког радног дана у </w:t>
      </w:r>
      <w:r w:rsidRPr="007B3E55">
        <w:rPr>
          <w:rFonts w:ascii="Times New Roman" w:eastAsia="Times New Roman" w:hAnsi="Times New Roman" w:cs="Times New Roman"/>
          <w:b/>
          <w:sz w:val="24"/>
          <w:szCs w:val="24"/>
          <w:lang w:val="sr-Cyrl-CS"/>
        </w:rPr>
        <w:t>периоду од 08.00 до 15.00 часова</w:t>
      </w:r>
      <w:r w:rsidRPr="007B3E55">
        <w:rPr>
          <w:rFonts w:ascii="Times New Roman" w:eastAsia="Times New Roman" w:hAnsi="Times New Roman" w:cs="Times New Roman"/>
          <w:sz w:val="24"/>
          <w:szCs w:val="24"/>
          <w:lang w:val="sr-Cyrl-CS"/>
        </w:rPr>
        <w:t xml:space="preserve"> у просторијама стечајног дужника на адреси Уралска бр. 9, први спрат, канцеларија бр. 111. </w:t>
      </w:r>
      <w:r w:rsidRPr="007B3E55">
        <w:rPr>
          <w:rFonts w:ascii="Times New Roman" w:eastAsia="Times New Roman" w:hAnsi="Times New Roman" w:cs="Times New Roman"/>
          <w:b/>
          <w:sz w:val="24"/>
          <w:szCs w:val="24"/>
          <w:lang w:val="sr-Cyrl-CS"/>
        </w:rPr>
        <w:t>Рок за откуп продајне документације је</w:t>
      </w:r>
      <w:r w:rsidRPr="007B3E55">
        <w:rPr>
          <w:rFonts w:ascii="Times New Roman" w:eastAsia="Times New Roman" w:hAnsi="Times New Roman" w:cs="Times New Roman"/>
          <w:sz w:val="24"/>
          <w:szCs w:val="24"/>
          <w:lang w:val="sr-Cyrl-CS"/>
        </w:rPr>
        <w:t xml:space="preserve"> </w:t>
      </w:r>
      <w:r w:rsidR="0085197B" w:rsidRPr="0085197B">
        <w:rPr>
          <w:rFonts w:ascii="Times New Roman" w:eastAsia="Times New Roman" w:hAnsi="Times New Roman" w:cs="Times New Roman"/>
          <w:b/>
          <w:sz w:val="24"/>
          <w:szCs w:val="24"/>
          <w:lang w:val="sr-Cyrl-CS"/>
        </w:rPr>
        <w:t>01.12</w:t>
      </w:r>
      <w:r w:rsidR="0085197B">
        <w:rPr>
          <w:rFonts w:ascii="Times New Roman" w:eastAsia="Times New Roman" w:hAnsi="Times New Roman" w:cs="Times New Roman"/>
          <w:sz w:val="24"/>
          <w:szCs w:val="24"/>
          <w:lang w:val="sr-Cyrl-CS"/>
        </w:rPr>
        <w:t>.</w:t>
      </w:r>
      <w:r w:rsidR="00623125">
        <w:rPr>
          <w:rFonts w:ascii="Times New Roman" w:eastAsia="Times New Roman" w:hAnsi="Times New Roman" w:cs="Times New Roman"/>
          <w:b/>
          <w:sz w:val="24"/>
          <w:szCs w:val="24"/>
          <w:lang w:val="sr-Cyrl-CS"/>
        </w:rPr>
        <w:t>2016</w:t>
      </w:r>
      <w:r w:rsidRPr="007B3E55">
        <w:rPr>
          <w:rFonts w:ascii="Times New Roman" w:eastAsia="Times New Roman" w:hAnsi="Times New Roman" w:cs="Times New Roman"/>
          <w:b/>
          <w:sz w:val="24"/>
          <w:szCs w:val="24"/>
          <w:lang w:val="sr-Cyrl-CS"/>
        </w:rPr>
        <w:t>. године.</w:t>
      </w:r>
    </w:p>
    <w:p w:rsidR="007B3E55" w:rsidRPr="007B3E55" w:rsidRDefault="007B3E55" w:rsidP="007B3E55">
      <w:pPr>
        <w:spacing w:after="0" w:line="240" w:lineRule="auto"/>
        <w:jc w:val="both"/>
        <w:rPr>
          <w:rFonts w:ascii="Times New Roman" w:eastAsia="Times New Roman" w:hAnsi="Times New Roman" w:cs="Times New Roman"/>
          <w:b/>
          <w:sz w:val="24"/>
          <w:szCs w:val="24"/>
          <w:lang w:val="sr-Cyrl-CS"/>
        </w:rPr>
      </w:pPr>
    </w:p>
    <w:p w:rsidR="007B3E55" w:rsidRPr="007B3E55" w:rsidRDefault="007B3E55" w:rsidP="007B3E55">
      <w:pPr>
        <w:numPr>
          <w:ilvl w:val="0"/>
          <w:numId w:val="2"/>
        </w:numPr>
        <w:spacing w:after="0" w:line="240" w:lineRule="auto"/>
        <w:jc w:val="both"/>
        <w:rPr>
          <w:rFonts w:ascii="Times New Roman" w:eastAsia="Times New Roman" w:hAnsi="Times New Roman" w:cs="Times New Roman"/>
          <w:b/>
          <w:sz w:val="24"/>
          <w:szCs w:val="24"/>
          <w:lang w:val="sr-Cyrl-CS"/>
        </w:rPr>
      </w:pPr>
      <w:r w:rsidRPr="007B3E55">
        <w:rPr>
          <w:rFonts w:ascii="Times New Roman" w:eastAsia="Times New Roman" w:hAnsi="Times New Roman" w:cs="Times New Roman"/>
          <w:b/>
          <w:sz w:val="24"/>
          <w:szCs w:val="24"/>
          <w:lang w:val="sr-Cyrl-CS"/>
        </w:rPr>
        <w:t>уплате депозит</w:t>
      </w:r>
      <w:r w:rsidRPr="007B3E55">
        <w:rPr>
          <w:rFonts w:ascii="Times New Roman" w:eastAsia="Times New Roman" w:hAnsi="Times New Roman" w:cs="Times New Roman"/>
          <w:sz w:val="24"/>
          <w:szCs w:val="24"/>
          <w:lang w:val="sr-Cyrl-CS"/>
        </w:rPr>
        <w:t xml:space="preserve"> у </w:t>
      </w:r>
      <w:r w:rsidR="00997CF2">
        <w:rPr>
          <w:rFonts w:ascii="Times New Roman" w:eastAsia="Times New Roman" w:hAnsi="Times New Roman" w:cs="Times New Roman"/>
          <w:sz w:val="24"/>
          <w:szCs w:val="24"/>
          <w:lang w:val="sr-Cyrl-CS"/>
        </w:rPr>
        <w:t>висини</w:t>
      </w:r>
      <w:r w:rsidRPr="007B3E55">
        <w:rPr>
          <w:rFonts w:ascii="Times New Roman" w:eastAsia="Times New Roman" w:hAnsi="Times New Roman" w:cs="Times New Roman"/>
          <w:sz w:val="24"/>
          <w:szCs w:val="24"/>
          <w:lang w:val="sr-Cyrl-CS"/>
        </w:rPr>
        <w:t xml:space="preserve"> од 20% од процењене вредности </w:t>
      </w:r>
      <w:r w:rsidR="005B743D">
        <w:rPr>
          <w:rFonts w:ascii="Times New Roman" w:eastAsia="Times New Roman" w:hAnsi="Times New Roman" w:cs="Times New Roman"/>
          <w:sz w:val="24"/>
          <w:szCs w:val="24"/>
          <w:lang w:val="sr-Cyrl-CS"/>
        </w:rPr>
        <w:t>имовине</w:t>
      </w:r>
      <w:r w:rsidR="00B72877">
        <w:rPr>
          <w:rFonts w:ascii="Times New Roman" w:eastAsia="Times New Roman" w:hAnsi="Times New Roman" w:cs="Times New Roman"/>
          <w:sz w:val="24"/>
          <w:szCs w:val="24"/>
          <w:lang w:val="sr-Cyrl-CS"/>
        </w:rPr>
        <w:t xml:space="preserve">. </w:t>
      </w:r>
      <w:r w:rsidRPr="007B3E55">
        <w:rPr>
          <w:rFonts w:ascii="Times New Roman" w:eastAsia="Times New Roman" w:hAnsi="Times New Roman" w:cs="Times New Roman"/>
          <w:sz w:val="24"/>
          <w:szCs w:val="24"/>
          <w:lang w:val="sr-Cyrl-CS"/>
        </w:rPr>
        <w:t>Депозит се уплаћује на текући рачун стечајног дужника</w:t>
      </w:r>
      <w:r w:rsidRPr="007B3E55">
        <w:rPr>
          <w:rFonts w:ascii="Times New Roman" w:eastAsia="Times New Roman" w:hAnsi="Times New Roman" w:cs="Times New Roman"/>
          <w:b/>
          <w:sz w:val="24"/>
          <w:szCs w:val="24"/>
          <w:lang w:val="sr-Cyrl-CS"/>
        </w:rPr>
        <w:t xml:space="preserve"> </w:t>
      </w:r>
      <w:r w:rsidRPr="007B3E55">
        <w:rPr>
          <w:rFonts w:ascii="Times New Roman" w:eastAsia="Times New Roman" w:hAnsi="Times New Roman" w:cs="Times New Roman"/>
          <w:sz w:val="24"/>
          <w:szCs w:val="24"/>
          <w:lang w:val="sr-Cyrl-CS"/>
        </w:rPr>
        <w:t>број</w:t>
      </w:r>
      <w:r w:rsidRPr="00D8268D">
        <w:rPr>
          <w:rFonts w:ascii="Times New Roman" w:eastAsia="Times New Roman" w:hAnsi="Times New Roman" w:cs="Times New Roman"/>
          <w:b/>
          <w:sz w:val="24"/>
          <w:szCs w:val="24"/>
          <w:lang w:val="sr-Cyrl-CS"/>
        </w:rPr>
        <w:t>:</w:t>
      </w:r>
      <w:r w:rsidRPr="007B3E55">
        <w:rPr>
          <w:rFonts w:ascii="Times New Roman" w:eastAsia="Times New Roman" w:hAnsi="Times New Roman" w:cs="Times New Roman"/>
          <w:b/>
          <w:sz w:val="24"/>
          <w:szCs w:val="24"/>
          <w:lang w:val="sr-Cyrl-CS"/>
        </w:rPr>
        <w:t xml:space="preserve"> </w:t>
      </w:r>
      <w:r w:rsidRPr="007B3E55">
        <w:rPr>
          <w:rFonts w:ascii="Times New Roman" w:eastAsia="Times New Roman" w:hAnsi="Times New Roman" w:cs="Times New Roman"/>
          <w:b/>
          <w:sz w:val="24"/>
          <w:szCs w:val="24"/>
          <w:lang w:val="sr-Latn-CS"/>
        </w:rPr>
        <w:t>2</w:t>
      </w:r>
      <w:r w:rsidR="007F7E6F">
        <w:rPr>
          <w:rFonts w:ascii="Times New Roman" w:eastAsia="Times New Roman" w:hAnsi="Times New Roman" w:cs="Times New Roman"/>
          <w:b/>
          <w:sz w:val="24"/>
          <w:szCs w:val="24"/>
          <w:lang w:val="sr-Cyrl-CS"/>
        </w:rPr>
        <w:t>6</w:t>
      </w:r>
      <w:r w:rsidRPr="007B3E55">
        <w:rPr>
          <w:rFonts w:ascii="Times New Roman" w:eastAsia="Times New Roman" w:hAnsi="Times New Roman" w:cs="Times New Roman"/>
          <w:b/>
          <w:sz w:val="24"/>
          <w:szCs w:val="24"/>
          <w:lang w:val="sr-Latn-CS"/>
        </w:rPr>
        <w:t>5</w:t>
      </w:r>
      <w:r w:rsidR="007F7E6F">
        <w:rPr>
          <w:rFonts w:ascii="Times New Roman" w:eastAsia="Times New Roman" w:hAnsi="Times New Roman" w:cs="Times New Roman"/>
          <w:b/>
          <w:sz w:val="24"/>
          <w:szCs w:val="24"/>
          <w:lang w:val="sr-Cyrl-CS"/>
        </w:rPr>
        <w:t>-6580310000100-91</w:t>
      </w:r>
      <w:r w:rsidRPr="007B3E55">
        <w:rPr>
          <w:rFonts w:ascii="Times New Roman" w:eastAsia="Times New Roman" w:hAnsi="Times New Roman" w:cs="Times New Roman"/>
          <w:b/>
          <w:sz w:val="24"/>
          <w:szCs w:val="24"/>
          <w:lang w:val="sr-Latn-CS"/>
        </w:rPr>
        <w:t xml:space="preserve"> </w:t>
      </w:r>
      <w:r w:rsidRPr="007B3E55">
        <w:rPr>
          <w:rFonts w:ascii="Times New Roman" w:eastAsia="Times New Roman" w:hAnsi="Times New Roman" w:cs="Times New Roman"/>
          <w:sz w:val="24"/>
          <w:szCs w:val="24"/>
          <w:lang w:val="sr-Cyrl-CS"/>
        </w:rPr>
        <w:t xml:space="preserve">који се води </w:t>
      </w:r>
      <w:r w:rsidRPr="007B3E55">
        <w:rPr>
          <w:rFonts w:ascii="Times New Roman" w:eastAsia="Times New Roman" w:hAnsi="Times New Roman" w:cs="Times New Roman"/>
          <w:color w:val="000000"/>
          <w:sz w:val="24"/>
          <w:szCs w:val="24"/>
          <w:lang w:val="sr-Cyrl-CS"/>
        </w:rPr>
        <w:t xml:space="preserve">код </w:t>
      </w:r>
      <w:r w:rsidRPr="007B3E55">
        <w:rPr>
          <w:rFonts w:ascii="Times New Roman" w:eastAsia="Times New Roman" w:hAnsi="Times New Roman" w:cs="Times New Roman"/>
          <w:sz w:val="24"/>
          <w:szCs w:val="24"/>
          <w:lang w:val="sr-Cyrl-CS"/>
        </w:rPr>
        <w:t>„</w:t>
      </w:r>
      <w:r w:rsidR="007F7E6F">
        <w:rPr>
          <w:rFonts w:ascii="Times New Roman" w:eastAsia="Times New Roman" w:hAnsi="Times New Roman" w:cs="Times New Roman"/>
          <w:sz w:val="24"/>
          <w:szCs w:val="24"/>
          <w:lang w:val="sr-Latn-CS"/>
        </w:rPr>
        <w:t>Raiffeisen bank</w:t>
      </w:r>
      <w:r w:rsidRPr="007B3E55">
        <w:rPr>
          <w:rFonts w:ascii="Times New Roman" w:eastAsia="Times New Roman" w:hAnsi="Times New Roman" w:cs="Times New Roman"/>
          <w:sz w:val="24"/>
          <w:szCs w:val="24"/>
          <w:lang w:val="sr-Cyrl-CS"/>
        </w:rPr>
        <w:t xml:space="preserve">” </w:t>
      </w:r>
      <w:r w:rsidR="007F7E6F" w:rsidRPr="007B3E55">
        <w:rPr>
          <w:rFonts w:ascii="Times New Roman" w:eastAsia="Times New Roman" w:hAnsi="Times New Roman" w:cs="Times New Roman"/>
          <w:sz w:val="24"/>
          <w:szCs w:val="24"/>
          <w:lang w:val="sr-Cyrl-CS"/>
        </w:rPr>
        <w:t>а.д</w:t>
      </w:r>
      <w:r w:rsidRPr="007B3E55">
        <w:rPr>
          <w:rFonts w:ascii="Times New Roman" w:eastAsia="Times New Roman" w:hAnsi="Times New Roman" w:cs="Times New Roman"/>
          <w:sz w:val="24"/>
          <w:szCs w:val="24"/>
          <w:lang w:val="sr-Cyrl-CS"/>
        </w:rPr>
        <w:t>. Београд</w:t>
      </w:r>
      <w:r w:rsidRPr="007B3E55">
        <w:rPr>
          <w:rFonts w:ascii="Times New Roman" w:eastAsia="Times New Roman" w:hAnsi="Times New Roman" w:cs="Times New Roman"/>
          <w:color w:val="000000"/>
          <w:sz w:val="24"/>
          <w:szCs w:val="24"/>
          <w:lang w:val="sr-Cyrl-CS"/>
        </w:rPr>
        <w:t xml:space="preserve"> </w:t>
      </w:r>
      <w:r w:rsidRPr="007B3E55">
        <w:rPr>
          <w:rFonts w:ascii="Times New Roman" w:eastAsia="Times New Roman" w:hAnsi="Times New Roman" w:cs="Times New Roman"/>
          <w:sz w:val="24"/>
          <w:szCs w:val="24"/>
          <w:lang w:val="sr-Cyrl-CS"/>
        </w:rPr>
        <w:t xml:space="preserve">или </w:t>
      </w:r>
      <w:r w:rsidRPr="007B3E55">
        <w:rPr>
          <w:rFonts w:ascii="Times New Roman" w:eastAsia="Times New Roman" w:hAnsi="Times New Roman" w:cs="Times New Roman"/>
          <w:b/>
          <w:sz w:val="24"/>
          <w:szCs w:val="24"/>
          <w:lang w:val="sr-Cyrl-CS"/>
        </w:rPr>
        <w:t>положе неопозиву првокласну банкарску гаранцију наплативу на први позив</w:t>
      </w:r>
      <w:r w:rsidRPr="007B3E55">
        <w:rPr>
          <w:rFonts w:ascii="Times New Roman" w:eastAsia="Times New Roman" w:hAnsi="Times New Roman" w:cs="Times New Roman"/>
          <w:sz w:val="24"/>
          <w:szCs w:val="24"/>
          <w:lang w:val="sr-Cyrl-CS"/>
        </w:rPr>
        <w:t xml:space="preserve">, најкасније </w:t>
      </w:r>
      <w:r w:rsidR="003D7B6A">
        <w:rPr>
          <w:rFonts w:ascii="Times New Roman" w:eastAsia="Times New Roman" w:hAnsi="Times New Roman" w:cs="Times New Roman"/>
          <w:sz w:val="24"/>
          <w:szCs w:val="24"/>
          <w:lang w:val="sr-Cyrl-CS"/>
        </w:rPr>
        <w:t>3 дана</w:t>
      </w:r>
      <w:r w:rsidRPr="007B3E55">
        <w:rPr>
          <w:rFonts w:ascii="Times New Roman" w:eastAsia="Times New Roman" w:hAnsi="Times New Roman" w:cs="Times New Roman"/>
          <w:sz w:val="24"/>
          <w:szCs w:val="24"/>
          <w:lang w:val="sr-Cyrl-CS"/>
        </w:rPr>
        <w:t xml:space="preserve"> пре </w:t>
      </w:r>
      <w:r w:rsidR="001A3E35">
        <w:rPr>
          <w:rFonts w:ascii="Times New Roman" w:eastAsia="Times New Roman" w:hAnsi="Times New Roman" w:cs="Times New Roman"/>
          <w:sz w:val="24"/>
          <w:szCs w:val="24"/>
          <w:lang w:val="sr-Cyrl-CS"/>
        </w:rPr>
        <w:t xml:space="preserve">дана </w:t>
      </w:r>
      <w:r w:rsidRPr="007B3E55">
        <w:rPr>
          <w:rFonts w:ascii="Times New Roman" w:eastAsia="Times New Roman" w:hAnsi="Times New Roman" w:cs="Times New Roman"/>
          <w:sz w:val="24"/>
          <w:szCs w:val="24"/>
          <w:lang w:val="sr-Cyrl-CS"/>
        </w:rPr>
        <w:t>одржавања продаје</w:t>
      </w:r>
      <w:r w:rsidR="00F5119A">
        <w:rPr>
          <w:rFonts w:ascii="Times New Roman" w:eastAsia="Times New Roman" w:hAnsi="Times New Roman" w:cs="Times New Roman"/>
          <w:sz w:val="24"/>
          <w:szCs w:val="24"/>
          <w:lang w:val="sr-Cyrl-CS"/>
        </w:rPr>
        <w:t>.</w:t>
      </w:r>
      <w:r w:rsidRPr="007B3E55">
        <w:rPr>
          <w:rFonts w:ascii="Times New Roman" w:eastAsia="Times New Roman" w:hAnsi="Times New Roman" w:cs="Times New Roman"/>
          <w:sz w:val="24"/>
          <w:szCs w:val="24"/>
          <w:lang w:val="sr-Cyrl-CS"/>
        </w:rPr>
        <w:t xml:space="preserve"> </w:t>
      </w:r>
    </w:p>
    <w:p w:rsidR="007B3E55" w:rsidRPr="007B3E55" w:rsidRDefault="007B3E55" w:rsidP="007B3E55">
      <w:pPr>
        <w:numPr>
          <w:ilvl w:val="0"/>
          <w:numId w:val="2"/>
        </w:numPr>
        <w:spacing w:after="0" w:line="240" w:lineRule="auto"/>
        <w:jc w:val="both"/>
        <w:rPr>
          <w:rFonts w:ascii="Times New Roman" w:eastAsia="Times New Roman" w:hAnsi="Times New Roman" w:cs="Times New Roman"/>
          <w:sz w:val="24"/>
          <w:szCs w:val="24"/>
          <w:lang w:val="sr-Cyrl-CS"/>
        </w:rPr>
      </w:pPr>
      <w:r w:rsidRPr="007B3E55">
        <w:rPr>
          <w:rFonts w:ascii="Times New Roman" w:eastAsia="Times New Roman" w:hAnsi="Times New Roman" w:cs="Times New Roman"/>
          <w:b/>
          <w:sz w:val="24"/>
          <w:szCs w:val="24"/>
          <w:lang w:val="sr-Cyrl-CS"/>
        </w:rPr>
        <w:t>потпишу изјаву о губитку права на враћање депозита</w:t>
      </w:r>
      <w:r w:rsidRPr="007B3E55">
        <w:rPr>
          <w:rFonts w:ascii="Times New Roman" w:eastAsia="Times New Roman" w:hAnsi="Times New Roman" w:cs="Times New Roman"/>
          <w:sz w:val="24"/>
          <w:szCs w:val="24"/>
          <w:lang w:val="sr-Cyrl-CS"/>
        </w:rPr>
        <w:t>. Изјава чини саставни део продајне документације.</w:t>
      </w:r>
    </w:p>
    <w:p w:rsidR="007B3E55" w:rsidRPr="007B3E55" w:rsidRDefault="007B3E55" w:rsidP="007B3E55">
      <w:pPr>
        <w:spacing w:after="0" w:line="240" w:lineRule="auto"/>
        <w:jc w:val="both"/>
        <w:rPr>
          <w:rFonts w:ascii="Times New Roman" w:eastAsia="Times New Roman" w:hAnsi="Times New Roman" w:cs="Times New Roman"/>
          <w:sz w:val="24"/>
          <w:szCs w:val="24"/>
          <w:lang w:val="sr-Cyrl-CS"/>
        </w:rPr>
      </w:pPr>
    </w:p>
    <w:p w:rsidR="007B3E55" w:rsidRPr="007B3E55" w:rsidRDefault="007B3E55" w:rsidP="007B3E55">
      <w:pPr>
        <w:spacing w:after="0" w:line="240" w:lineRule="auto"/>
        <w:jc w:val="both"/>
        <w:rPr>
          <w:rFonts w:ascii="Times New Roman" w:eastAsia="Times New Roman" w:hAnsi="Times New Roman" w:cs="Times New Roman"/>
          <w:b/>
          <w:sz w:val="24"/>
          <w:szCs w:val="24"/>
          <w:lang w:val="sr-Cyrl-CS"/>
        </w:rPr>
      </w:pPr>
      <w:r w:rsidRPr="007B3E55">
        <w:rPr>
          <w:rFonts w:ascii="Times New Roman" w:eastAsia="Times New Roman" w:hAnsi="Times New Roman" w:cs="Times New Roman"/>
          <w:b/>
          <w:sz w:val="24"/>
          <w:szCs w:val="24"/>
          <w:lang w:val="sr-Cyrl-CS"/>
        </w:rPr>
        <w:lastRenderedPageBreak/>
        <w:t>Јавно надметање</w:t>
      </w:r>
      <w:r w:rsidRPr="007B3E55">
        <w:rPr>
          <w:rFonts w:ascii="Times New Roman" w:eastAsia="Times New Roman" w:hAnsi="Times New Roman" w:cs="Times New Roman"/>
          <w:sz w:val="24"/>
          <w:szCs w:val="24"/>
          <w:lang w:val="sr-Cyrl-CS"/>
        </w:rPr>
        <w:t xml:space="preserve"> одржаће се дана </w:t>
      </w:r>
      <w:r w:rsidR="00AC48E9">
        <w:rPr>
          <w:rFonts w:ascii="Times New Roman" w:eastAsia="Times New Roman" w:hAnsi="Times New Roman" w:cs="Times New Roman"/>
          <w:b/>
          <w:sz w:val="24"/>
          <w:szCs w:val="24"/>
          <w:lang w:val="sr-Cyrl-CS"/>
        </w:rPr>
        <w:t>0</w:t>
      </w:r>
      <w:r w:rsidR="0085197B">
        <w:rPr>
          <w:rFonts w:ascii="Times New Roman" w:eastAsia="Times New Roman" w:hAnsi="Times New Roman" w:cs="Times New Roman"/>
          <w:b/>
          <w:sz w:val="24"/>
          <w:szCs w:val="24"/>
          <w:lang w:val="sr-Cyrl-CS"/>
        </w:rPr>
        <w:t>8</w:t>
      </w:r>
      <w:r w:rsidR="00AC48E9">
        <w:rPr>
          <w:rFonts w:ascii="Times New Roman" w:eastAsia="Times New Roman" w:hAnsi="Times New Roman" w:cs="Times New Roman"/>
          <w:b/>
          <w:sz w:val="24"/>
          <w:szCs w:val="24"/>
          <w:lang w:val="sr-Cyrl-CS"/>
        </w:rPr>
        <w:t>.12.</w:t>
      </w:r>
      <w:r w:rsidR="00997CF2">
        <w:rPr>
          <w:rFonts w:ascii="Times New Roman" w:eastAsia="Times New Roman" w:hAnsi="Times New Roman" w:cs="Times New Roman"/>
          <w:b/>
          <w:sz w:val="24"/>
          <w:szCs w:val="24"/>
          <w:lang w:val="sr-Cyrl-CS"/>
        </w:rPr>
        <w:t>2016</w:t>
      </w:r>
      <w:r w:rsidRPr="007B3E55">
        <w:rPr>
          <w:rFonts w:ascii="Times New Roman" w:eastAsia="Times New Roman" w:hAnsi="Times New Roman" w:cs="Times New Roman"/>
          <w:b/>
          <w:sz w:val="24"/>
          <w:szCs w:val="24"/>
          <w:lang w:val="sr-Cyrl-CS"/>
        </w:rPr>
        <w:t>. године</w:t>
      </w:r>
      <w:r w:rsidRPr="007B3E55">
        <w:rPr>
          <w:rFonts w:ascii="Times New Roman" w:eastAsia="Times New Roman" w:hAnsi="Times New Roman" w:cs="Times New Roman"/>
          <w:sz w:val="24"/>
          <w:szCs w:val="24"/>
          <w:lang w:val="sr-Cyrl-CS"/>
        </w:rPr>
        <w:t xml:space="preserve"> </w:t>
      </w:r>
      <w:r w:rsidRPr="007B3E55">
        <w:rPr>
          <w:rFonts w:ascii="Times New Roman" w:eastAsia="Times New Roman" w:hAnsi="Times New Roman" w:cs="Times New Roman"/>
          <w:b/>
          <w:sz w:val="24"/>
          <w:szCs w:val="24"/>
          <w:lang w:val="sr-Cyrl-CS"/>
        </w:rPr>
        <w:t xml:space="preserve">у </w:t>
      </w:r>
      <w:r w:rsidR="00EB0736">
        <w:rPr>
          <w:rFonts w:ascii="Times New Roman" w:eastAsia="Times New Roman" w:hAnsi="Times New Roman" w:cs="Times New Roman"/>
          <w:b/>
          <w:sz w:val="24"/>
          <w:szCs w:val="24"/>
          <w:lang w:val="sr-Cyrl-CS"/>
        </w:rPr>
        <w:t>1</w:t>
      </w:r>
      <w:r w:rsidR="00153D71">
        <w:rPr>
          <w:rFonts w:ascii="Times New Roman" w:eastAsia="Times New Roman" w:hAnsi="Times New Roman" w:cs="Times New Roman"/>
          <w:b/>
          <w:sz w:val="24"/>
          <w:szCs w:val="24"/>
          <w:lang w:val="sr-Cyrl-CS"/>
        </w:rPr>
        <w:t>2</w:t>
      </w:r>
      <w:r w:rsidR="00EE7BAE">
        <w:rPr>
          <w:rFonts w:ascii="Times New Roman" w:eastAsia="Times New Roman" w:hAnsi="Times New Roman" w:cs="Times New Roman"/>
          <w:b/>
          <w:sz w:val="24"/>
          <w:szCs w:val="24"/>
          <w:lang w:val="sr-Cyrl-CS"/>
        </w:rPr>
        <w:t>:00</w:t>
      </w:r>
      <w:r w:rsidR="00EB0736">
        <w:rPr>
          <w:rFonts w:ascii="Times New Roman" w:eastAsia="Times New Roman" w:hAnsi="Times New Roman" w:cs="Times New Roman"/>
          <w:b/>
          <w:sz w:val="24"/>
          <w:szCs w:val="24"/>
          <w:lang w:val="sr-Cyrl-CS"/>
        </w:rPr>
        <w:t xml:space="preserve"> </w:t>
      </w:r>
      <w:r w:rsidRPr="007B3E55">
        <w:rPr>
          <w:rFonts w:ascii="Times New Roman" w:eastAsia="Times New Roman" w:hAnsi="Times New Roman" w:cs="Times New Roman"/>
          <w:b/>
          <w:sz w:val="24"/>
          <w:szCs w:val="24"/>
          <w:lang w:val="sr-Cyrl-CS"/>
        </w:rPr>
        <w:t>часова</w:t>
      </w:r>
      <w:r w:rsidRPr="007B3E55">
        <w:rPr>
          <w:rFonts w:ascii="Times New Roman" w:eastAsia="Times New Roman" w:hAnsi="Times New Roman" w:cs="Times New Roman"/>
          <w:sz w:val="24"/>
          <w:szCs w:val="24"/>
          <w:lang w:val="sr-Cyrl-CS"/>
        </w:rPr>
        <w:t xml:space="preserve"> у просторијама стечајног дужника у Београду, на адреси </w:t>
      </w:r>
      <w:r w:rsidRPr="007B3E55">
        <w:rPr>
          <w:rFonts w:ascii="Times New Roman" w:eastAsia="Times New Roman" w:hAnsi="Times New Roman" w:cs="Times New Roman"/>
          <w:b/>
          <w:sz w:val="24"/>
          <w:szCs w:val="24"/>
          <w:lang w:val="sr-Cyrl-CS"/>
        </w:rPr>
        <w:t>ул. Уралска бр. 9</w:t>
      </w:r>
      <w:r w:rsidRPr="007B3E55">
        <w:rPr>
          <w:rFonts w:ascii="Times New Roman" w:eastAsia="Times New Roman" w:hAnsi="Times New Roman" w:cs="Times New Roman"/>
          <w:sz w:val="24"/>
          <w:szCs w:val="24"/>
          <w:lang w:val="sr-Cyrl-CS"/>
        </w:rPr>
        <w:t>,</w:t>
      </w:r>
      <w:r w:rsidRPr="007B3E55">
        <w:rPr>
          <w:rFonts w:ascii="Times New Roman" w:eastAsia="Times New Roman" w:hAnsi="Times New Roman" w:cs="Times New Roman"/>
          <w:sz w:val="24"/>
          <w:szCs w:val="24"/>
          <w:lang w:val="sr-Latn-CS"/>
        </w:rPr>
        <w:t xml:space="preserve"> </w:t>
      </w:r>
      <w:r w:rsidR="000C445D">
        <w:rPr>
          <w:rFonts w:ascii="Times New Roman" w:eastAsia="Times New Roman" w:hAnsi="Times New Roman" w:cs="Times New Roman"/>
          <w:sz w:val="24"/>
          <w:szCs w:val="24"/>
          <w:lang w:val="sr-Cyrl-CS"/>
        </w:rPr>
        <w:t>први</w:t>
      </w:r>
      <w:r w:rsidRPr="007B3E55">
        <w:rPr>
          <w:rFonts w:ascii="Times New Roman" w:eastAsia="Times New Roman" w:hAnsi="Times New Roman" w:cs="Times New Roman"/>
          <w:sz w:val="24"/>
          <w:szCs w:val="24"/>
          <w:lang w:val="sr-Cyrl-CS"/>
        </w:rPr>
        <w:t xml:space="preserve"> спрат</w:t>
      </w:r>
      <w:r w:rsidR="000C445D">
        <w:rPr>
          <w:rFonts w:ascii="Times New Roman" w:eastAsia="Times New Roman" w:hAnsi="Times New Roman" w:cs="Times New Roman"/>
          <w:sz w:val="24"/>
          <w:szCs w:val="24"/>
          <w:lang w:val="sr-Cyrl-CS"/>
        </w:rPr>
        <w:t>, канцеларија бр. 111.</w:t>
      </w:r>
    </w:p>
    <w:p w:rsidR="007B3E55" w:rsidRPr="007B3E55" w:rsidRDefault="007B3E55" w:rsidP="007B3E55">
      <w:pPr>
        <w:spacing w:after="0" w:line="240" w:lineRule="auto"/>
        <w:jc w:val="both"/>
        <w:rPr>
          <w:rFonts w:ascii="Times New Roman" w:eastAsia="Times New Roman" w:hAnsi="Times New Roman" w:cs="Times New Roman"/>
          <w:b/>
          <w:sz w:val="24"/>
          <w:szCs w:val="24"/>
          <w:lang w:val="sr-Cyrl-CS"/>
        </w:rPr>
      </w:pPr>
    </w:p>
    <w:p w:rsidR="007B3E55" w:rsidRPr="007B3E55" w:rsidRDefault="007B3E55" w:rsidP="007B3E55">
      <w:pPr>
        <w:spacing w:after="0" w:line="240" w:lineRule="auto"/>
        <w:jc w:val="both"/>
        <w:rPr>
          <w:rFonts w:ascii="Times New Roman" w:eastAsia="Times New Roman" w:hAnsi="Times New Roman" w:cs="Times New Roman"/>
          <w:b/>
          <w:sz w:val="24"/>
          <w:szCs w:val="24"/>
          <w:lang w:val="sr-Cyrl-CS"/>
        </w:rPr>
      </w:pPr>
      <w:r w:rsidRPr="007B3E55">
        <w:rPr>
          <w:rFonts w:ascii="Times New Roman" w:eastAsia="Times New Roman" w:hAnsi="Times New Roman" w:cs="Times New Roman"/>
          <w:b/>
          <w:sz w:val="24"/>
          <w:szCs w:val="24"/>
          <w:lang w:val="sr-Cyrl-CS"/>
        </w:rPr>
        <w:t>Регистрација учесника</w:t>
      </w:r>
      <w:r w:rsidRPr="007B3E55">
        <w:rPr>
          <w:rFonts w:ascii="Times New Roman" w:eastAsia="Times New Roman" w:hAnsi="Times New Roman" w:cs="Times New Roman"/>
          <w:sz w:val="24"/>
          <w:szCs w:val="24"/>
          <w:lang w:val="sr-Cyrl-CS"/>
        </w:rPr>
        <w:t xml:space="preserve"> почиње два сата пре почетка јавног надметања, а завршава се 10 минута пре почетка јавног надметања, односно иста ће се вршити у периоду од </w:t>
      </w:r>
      <w:r w:rsidR="00153D71">
        <w:rPr>
          <w:rFonts w:ascii="Times New Roman" w:eastAsia="Times New Roman" w:hAnsi="Times New Roman" w:cs="Times New Roman"/>
          <w:sz w:val="24"/>
          <w:szCs w:val="24"/>
          <w:lang w:val="sr-Cyrl-CS"/>
        </w:rPr>
        <w:t>10:</w:t>
      </w:r>
      <w:r w:rsidRPr="002738E5">
        <w:rPr>
          <w:rFonts w:ascii="Times New Roman" w:eastAsia="Times New Roman" w:hAnsi="Times New Roman" w:cs="Times New Roman"/>
          <w:sz w:val="24"/>
          <w:szCs w:val="24"/>
          <w:lang w:val="sr-Cyrl-CS"/>
        </w:rPr>
        <w:t xml:space="preserve">00 до </w:t>
      </w:r>
      <w:r w:rsidR="00153D71">
        <w:rPr>
          <w:rFonts w:ascii="Times New Roman" w:eastAsia="Times New Roman" w:hAnsi="Times New Roman" w:cs="Times New Roman"/>
          <w:sz w:val="24"/>
          <w:szCs w:val="24"/>
          <w:lang w:val="sr-Cyrl-CS"/>
        </w:rPr>
        <w:t>11:50</w:t>
      </w:r>
      <w:r w:rsidRPr="007B3E55">
        <w:rPr>
          <w:rFonts w:ascii="Times New Roman" w:eastAsia="Times New Roman" w:hAnsi="Times New Roman" w:cs="Times New Roman"/>
          <w:sz w:val="24"/>
          <w:szCs w:val="24"/>
          <w:lang w:val="sr-Cyrl-CS"/>
        </w:rPr>
        <w:t xml:space="preserve"> часова, на истој адреси</w:t>
      </w:r>
      <w:r w:rsidRPr="00EE739F">
        <w:rPr>
          <w:rFonts w:ascii="Times New Roman" w:eastAsia="Times New Roman" w:hAnsi="Times New Roman" w:cs="Times New Roman"/>
          <w:sz w:val="24"/>
          <w:szCs w:val="24"/>
          <w:lang w:val="sr-Cyrl-CS"/>
        </w:rPr>
        <w:t>.</w:t>
      </w:r>
    </w:p>
    <w:p w:rsidR="007B3E55" w:rsidRPr="007B3E55" w:rsidRDefault="007B3E55" w:rsidP="007B3E55">
      <w:pPr>
        <w:spacing w:after="0" w:line="240" w:lineRule="auto"/>
        <w:jc w:val="both"/>
        <w:rPr>
          <w:rFonts w:ascii="Times New Roman" w:eastAsia="Times New Roman" w:hAnsi="Times New Roman" w:cs="Times New Roman"/>
          <w:sz w:val="24"/>
          <w:szCs w:val="24"/>
          <w:lang w:val="ru-RU"/>
        </w:rPr>
      </w:pPr>
    </w:p>
    <w:p w:rsidR="007B3E55" w:rsidRPr="007B3E55" w:rsidRDefault="007B3E55" w:rsidP="007B3E55">
      <w:pPr>
        <w:spacing w:after="0" w:line="240" w:lineRule="auto"/>
        <w:jc w:val="both"/>
        <w:rPr>
          <w:rFonts w:ascii="Times New Roman" w:eastAsia="Times New Roman" w:hAnsi="Times New Roman" w:cs="Times New Roman"/>
          <w:sz w:val="24"/>
          <w:szCs w:val="24"/>
        </w:rPr>
      </w:pPr>
      <w:r w:rsidRPr="007B3E55">
        <w:rPr>
          <w:rFonts w:ascii="Times New Roman" w:eastAsia="Times New Roman" w:hAnsi="Times New Roman" w:cs="Times New Roman"/>
          <w:sz w:val="24"/>
          <w:szCs w:val="24"/>
          <w:lang w:val="ru-RU"/>
        </w:rPr>
        <w:t>Имовина с</w:t>
      </w:r>
      <w:r w:rsidRPr="007B3E55">
        <w:rPr>
          <w:rFonts w:ascii="Times New Roman" w:eastAsia="Times New Roman" w:hAnsi="Times New Roman" w:cs="Times New Roman"/>
          <w:sz w:val="24"/>
          <w:szCs w:val="24"/>
          <w:lang w:val="sr-Cyrl-CS"/>
        </w:rPr>
        <w:t>течајног дужника се купује у виђеном стању без пружања гаранција и стечајни управник не одговара за недостатке које купци утврде по извршеној продаји.</w:t>
      </w:r>
    </w:p>
    <w:p w:rsidR="007B3E55" w:rsidRPr="007B3E55" w:rsidRDefault="007B3E55" w:rsidP="007B3E55">
      <w:pPr>
        <w:spacing w:after="0" w:line="240" w:lineRule="auto"/>
        <w:jc w:val="both"/>
        <w:rPr>
          <w:rFonts w:ascii="Times New Roman" w:eastAsia="Times New Roman" w:hAnsi="Times New Roman" w:cs="Times New Roman"/>
          <w:color w:val="FF0000"/>
          <w:sz w:val="24"/>
          <w:szCs w:val="24"/>
          <w:lang w:val="ru-RU"/>
        </w:rPr>
      </w:pPr>
    </w:p>
    <w:p w:rsidR="007B3E55" w:rsidRPr="007B3E55" w:rsidRDefault="007B3E55" w:rsidP="007B3E55">
      <w:pPr>
        <w:spacing w:after="0" w:line="240" w:lineRule="auto"/>
        <w:jc w:val="both"/>
        <w:rPr>
          <w:rFonts w:ascii="Times New Roman" w:eastAsia="Times New Roman" w:hAnsi="Times New Roman" w:cs="Times New Roman"/>
          <w:sz w:val="24"/>
          <w:szCs w:val="24"/>
          <w:lang w:val="sr-Cyrl-BA"/>
        </w:rPr>
      </w:pPr>
      <w:r w:rsidRPr="007B3E55">
        <w:rPr>
          <w:rFonts w:ascii="Times New Roman" w:eastAsia="Times New Roman" w:hAnsi="Times New Roman" w:cs="Times New Roman"/>
          <w:sz w:val="24"/>
          <w:szCs w:val="24"/>
          <w:lang w:val="sr-Cyrl-CS"/>
        </w:rPr>
        <w:t xml:space="preserve">Након уплате депозита, а најкасније </w:t>
      </w:r>
      <w:r w:rsidR="007D6A6B">
        <w:rPr>
          <w:rFonts w:ascii="Times New Roman" w:eastAsia="Times New Roman" w:hAnsi="Times New Roman" w:cs="Times New Roman"/>
          <w:sz w:val="24"/>
          <w:szCs w:val="24"/>
          <w:lang w:val="sr-Cyrl-CS"/>
        </w:rPr>
        <w:t>3 дана</w:t>
      </w:r>
      <w:r w:rsidRPr="007B3E55">
        <w:rPr>
          <w:rFonts w:ascii="Times New Roman" w:eastAsia="Times New Roman" w:hAnsi="Times New Roman" w:cs="Times New Roman"/>
          <w:sz w:val="24"/>
          <w:szCs w:val="24"/>
          <w:lang w:val="sr-Cyrl-CS"/>
        </w:rPr>
        <w:t xml:space="preserve"> пре </w:t>
      </w:r>
      <w:r w:rsidR="007D6A6B">
        <w:rPr>
          <w:rFonts w:ascii="Times New Roman" w:eastAsia="Times New Roman" w:hAnsi="Times New Roman" w:cs="Times New Roman"/>
          <w:sz w:val="24"/>
          <w:szCs w:val="24"/>
          <w:lang w:val="sr-Cyrl-CS"/>
        </w:rPr>
        <w:t xml:space="preserve">дана </w:t>
      </w:r>
      <w:r w:rsidRPr="007B3E55">
        <w:rPr>
          <w:rFonts w:ascii="Times New Roman" w:eastAsia="Times New Roman" w:hAnsi="Times New Roman" w:cs="Times New Roman"/>
          <w:sz w:val="24"/>
          <w:szCs w:val="24"/>
          <w:lang w:val="sr-Cyrl-CS"/>
        </w:rPr>
        <w:t>одржавања јавног надметања, потенцијални купци, ради правовремене евиденције, морају предати стечајном управнику</w:t>
      </w:r>
      <w:r w:rsidRPr="009D0539">
        <w:rPr>
          <w:rFonts w:ascii="Times New Roman" w:eastAsia="Times New Roman" w:hAnsi="Times New Roman" w:cs="Times New Roman"/>
          <w:b/>
          <w:sz w:val="24"/>
          <w:szCs w:val="24"/>
          <w:lang w:val="sr-Cyrl-CS"/>
        </w:rPr>
        <w:t>:</w:t>
      </w:r>
      <w:r w:rsidRPr="007B3E55">
        <w:rPr>
          <w:rFonts w:ascii="Times New Roman" w:eastAsia="Times New Roman" w:hAnsi="Times New Roman" w:cs="Times New Roman"/>
          <w:sz w:val="24"/>
          <w:szCs w:val="24"/>
          <w:lang w:val="sr-Cyrl-BA"/>
        </w:rPr>
        <w:t xml:space="preserve"> </w:t>
      </w:r>
    </w:p>
    <w:p w:rsidR="007B3E55" w:rsidRPr="007B3E55" w:rsidRDefault="007B3E55" w:rsidP="007B3E55">
      <w:pPr>
        <w:spacing w:after="0" w:line="240" w:lineRule="auto"/>
        <w:jc w:val="both"/>
        <w:rPr>
          <w:rFonts w:ascii="Times New Roman" w:eastAsia="Times New Roman" w:hAnsi="Times New Roman" w:cs="Times New Roman"/>
          <w:sz w:val="24"/>
          <w:szCs w:val="24"/>
          <w:lang w:val="sr-Cyrl-BA"/>
        </w:rPr>
      </w:pPr>
    </w:p>
    <w:p w:rsidR="007B3E55" w:rsidRPr="007B3E55" w:rsidRDefault="007B3E55" w:rsidP="007B3E55">
      <w:pPr>
        <w:numPr>
          <w:ilvl w:val="0"/>
          <w:numId w:val="4"/>
        </w:numPr>
        <w:spacing w:after="0" w:line="240" w:lineRule="auto"/>
        <w:jc w:val="both"/>
        <w:rPr>
          <w:rFonts w:ascii="Times New Roman" w:eastAsia="Times New Roman" w:hAnsi="Times New Roman" w:cs="Times New Roman"/>
          <w:sz w:val="24"/>
          <w:szCs w:val="24"/>
          <w:lang w:val="sr-Cyrl-BA"/>
        </w:rPr>
      </w:pPr>
      <w:r w:rsidRPr="007B3E55">
        <w:rPr>
          <w:rFonts w:ascii="Times New Roman" w:eastAsia="Times New Roman" w:hAnsi="Times New Roman" w:cs="Times New Roman"/>
          <w:sz w:val="24"/>
          <w:szCs w:val="24"/>
          <w:lang w:val="sr-Cyrl-BA"/>
        </w:rPr>
        <w:t xml:space="preserve">попуњен </w:t>
      </w:r>
      <w:r w:rsidRPr="007B3E55">
        <w:rPr>
          <w:rFonts w:ascii="Times New Roman" w:eastAsia="Times New Roman" w:hAnsi="Times New Roman" w:cs="Times New Roman"/>
          <w:sz w:val="24"/>
          <w:szCs w:val="24"/>
          <w:lang w:val="sr-Cyrl-CS"/>
        </w:rPr>
        <w:t>образац пријаве за учешће</w:t>
      </w:r>
      <w:r w:rsidRPr="007B3E55">
        <w:rPr>
          <w:rFonts w:ascii="Times New Roman" w:eastAsia="Times New Roman" w:hAnsi="Times New Roman" w:cs="Times New Roman"/>
          <w:sz w:val="24"/>
          <w:szCs w:val="24"/>
          <w:lang w:val="sr-Cyrl-BA"/>
        </w:rPr>
        <w:t xml:space="preserve"> на јавном надметању, </w:t>
      </w:r>
    </w:p>
    <w:p w:rsidR="007B3E55" w:rsidRPr="007B3E55" w:rsidRDefault="007B3E55" w:rsidP="007B3E55">
      <w:pPr>
        <w:numPr>
          <w:ilvl w:val="0"/>
          <w:numId w:val="4"/>
        </w:numPr>
        <w:spacing w:after="0" w:line="240" w:lineRule="auto"/>
        <w:jc w:val="both"/>
        <w:rPr>
          <w:rFonts w:ascii="Times New Roman" w:eastAsia="Times New Roman" w:hAnsi="Times New Roman" w:cs="Times New Roman"/>
          <w:sz w:val="24"/>
          <w:szCs w:val="24"/>
          <w:lang w:val="sr-Cyrl-BA"/>
        </w:rPr>
      </w:pPr>
      <w:r w:rsidRPr="007B3E55">
        <w:rPr>
          <w:rFonts w:ascii="Times New Roman" w:eastAsia="Times New Roman" w:hAnsi="Times New Roman" w:cs="Times New Roman"/>
          <w:sz w:val="24"/>
          <w:szCs w:val="24"/>
          <w:lang w:val="sr-Cyrl-BA"/>
        </w:rPr>
        <w:t xml:space="preserve">доказ о уплати депозита или копију банкарске гаранције, </w:t>
      </w:r>
    </w:p>
    <w:p w:rsidR="007B3E55" w:rsidRPr="007B3E55" w:rsidRDefault="007B3E55" w:rsidP="007B3E55">
      <w:pPr>
        <w:numPr>
          <w:ilvl w:val="0"/>
          <w:numId w:val="4"/>
        </w:numPr>
        <w:spacing w:after="0" w:line="240" w:lineRule="auto"/>
        <w:jc w:val="both"/>
        <w:rPr>
          <w:rFonts w:ascii="Times New Roman" w:eastAsia="Times New Roman" w:hAnsi="Times New Roman" w:cs="Times New Roman"/>
          <w:sz w:val="24"/>
          <w:szCs w:val="24"/>
          <w:lang w:val="sr-Cyrl-BA"/>
        </w:rPr>
      </w:pPr>
      <w:r w:rsidRPr="007B3E55">
        <w:rPr>
          <w:rFonts w:ascii="Times New Roman" w:eastAsia="Times New Roman" w:hAnsi="Times New Roman" w:cs="Times New Roman"/>
          <w:sz w:val="24"/>
          <w:szCs w:val="24"/>
          <w:lang w:val="sr-Cyrl-BA"/>
        </w:rPr>
        <w:t xml:space="preserve">потписану изјаву о губитку права на повраћај депозита, </w:t>
      </w:r>
    </w:p>
    <w:p w:rsidR="007B3E55" w:rsidRPr="007B3E55" w:rsidRDefault="007B3E55" w:rsidP="007B3E55">
      <w:pPr>
        <w:numPr>
          <w:ilvl w:val="0"/>
          <w:numId w:val="4"/>
        </w:numPr>
        <w:spacing w:after="0" w:line="240" w:lineRule="auto"/>
        <w:jc w:val="both"/>
        <w:rPr>
          <w:rFonts w:ascii="Times New Roman" w:eastAsia="Times New Roman" w:hAnsi="Times New Roman" w:cs="Times New Roman"/>
          <w:sz w:val="24"/>
          <w:szCs w:val="24"/>
          <w:lang w:val="sr-Cyrl-BA"/>
        </w:rPr>
      </w:pPr>
      <w:r w:rsidRPr="007B3E55">
        <w:rPr>
          <w:rFonts w:ascii="Times New Roman" w:eastAsia="Times New Roman" w:hAnsi="Times New Roman" w:cs="Times New Roman"/>
          <w:sz w:val="24"/>
          <w:szCs w:val="24"/>
          <w:lang w:val="sr-Cyrl-CS"/>
        </w:rPr>
        <w:t>извод из регистра привредних субјеката и ОП образац (ако се као потенцијални купац пријављује правно лице)</w:t>
      </w:r>
      <w:r w:rsidRPr="007B3E55">
        <w:rPr>
          <w:rFonts w:ascii="Times New Roman" w:eastAsia="Times New Roman" w:hAnsi="Times New Roman" w:cs="Times New Roman"/>
          <w:sz w:val="24"/>
          <w:szCs w:val="24"/>
          <w:lang w:val="sr-Cyrl-BA"/>
        </w:rPr>
        <w:t xml:space="preserve">, </w:t>
      </w:r>
    </w:p>
    <w:p w:rsidR="007B3E55" w:rsidRPr="007B3E55" w:rsidRDefault="007B3E55" w:rsidP="007B3E55">
      <w:pPr>
        <w:numPr>
          <w:ilvl w:val="0"/>
          <w:numId w:val="4"/>
        </w:numPr>
        <w:spacing w:after="0" w:line="240" w:lineRule="auto"/>
        <w:jc w:val="both"/>
        <w:rPr>
          <w:rFonts w:ascii="Times New Roman" w:eastAsia="Times New Roman" w:hAnsi="Times New Roman" w:cs="Times New Roman"/>
          <w:sz w:val="24"/>
          <w:szCs w:val="24"/>
          <w:lang w:val="sr-Cyrl-BA"/>
        </w:rPr>
      </w:pPr>
      <w:r w:rsidRPr="007B3E55">
        <w:rPr>
          <w:rFonts w:ascii="Times New Roman" w:eastAsia="Times New Roman" w:hAnsi="Times New Roman" w:cs="Times New Roman"/>
          <w:sz w:val="24"/>
          <w:szCs w:val="24"/>
          <w:lang w:val="sr-Cyrl-BA"/>
        </w:rPr>
        <w:t>овлашћење за заступање, уколико јавном надметању не присуствује потенцијални купац лично (за физичка лица) или законски заступник (за правна лица).</w:t>
      </w:r>
    </w:p>
    <w:p w:rsidR="007B3E55" w:rsidRPr="007B3E55" w:rsidRDefault="007B3E55" w:rsidP="007B3E55">
      <w:pPr>
        <w:spacing w:after="0" w:line="240" w:lineRule="auto"/>
        <w:jc w:val="both"/>
        <w:rPr>
          <w:rFonts w:ascii="Times New Roman" w:eastAsia="Times New Roman" w:hAnsi="Times New Roman" w:cs="Times New Roman"/>
          <w:b/>
          <w:color w:val="0000FF"/>
          <w:sz w:val="24"/>
          <w:szCs w:val="24"/>
          <w:lang w:val="sr-Cyrl-CS"/>
        </w:rPr>
      </w:pPr>
    </w:p>
    <w:p w:rsidR="007B3E55" w:rsidRPr="007B3E55" w:rsidRDefault="007B3E55" w:rsidP="007B3E55">
      <w:pPr>
        <w:spacing w:after="0" w:line="240" w:lineRule="auto"/>
        <w:jc w:val="both"/>
        <w:rPr>
          <w:rFonts w:ascii="Times New Roman" w:eastAsia="Times New Roman" w:hAnsi="Times New Roman" w:cs="Times New Roman"/>
          <w:sz w:val="24"/>
          <w:szCs w:val="24"/>
          <w:lang w:val="sr-Cyrl-CS"/>
        </w:rPr>
      </w:pPr>
      <w:r w:rsidRPr="007B3E55">
        <w:rPr>
          <w:rFonts w:ascii="Times New Roman" w:eastAsia="Times New Roman" w:hAnsi="Times New Roman" w:cs="Times New Roman"/>
          <w:sz w:val="24"/>
          <w:szCs w:val="24"/>
          <w:lang w:val="sr-Cyrl-CS"/>
        </w:rPr>
        <w:t>Стечајни управник, односно лице које он ангажује спроводи поступак јавног надметања, тако што</w:t>
      </w:r>
      <w:r w:rsidRPr="009D0539">
        <w:rPr>
          <w:rFonts w:ascii="Times New Roman" w:eastAsia="Times New Roman" w:hAnsi="Times New Roman" w:cs="Times New Roman"/>
          <w:b/>
          <w:sz w:val="24"/>
          <w:szCs w:val="24"/>
          <w:lang w:val="sr-Cyrl-CS"/>
        </w:rPr>
        <w:t>:</w:t>
      </w:r>
    </w:p>
    <w:p w:rsidR="007B3E55" w:rsidRPr="007B3E55" w:rsidRDefault="007B3E55" w:rsidP="007B3E55">
      <w:pPr>
        <w:spacing w:after="0" w:line="240" w:lineRule="auto"/>
        <w:jc w:val="both"/>
        <w:rPr>
          <w:rFonts w:ascii="Times New Roman" w:eastAsia="Times New Roman" w:hAnsi="Times New Roman" w:cs="Times New Roman"/>
          <w:sz w:val="24"/>
          <w:szCs w:val="24"/>
          <w:lang w:val="sr-Cyrl-CS"/>
        </w:rPr>
      </w:pPr>
    </w:p>
    <w:p w:rsidR="007B3E55" w:rsidRPr="007B3E55" w:rsidRDefault="007B3E55" w:rsidP="007B3E55">
      <w:pPr>
        <w:numPr>
          <w:ilvl w:val="0"/>
          <w:numId w:val="3"/>
        </w:numPr>
        <w:spacing w:after="0" w:line="240" w:lineRule="auto"/>
        <w:jc w:val="both"/>
        <w:rPr>
          <w:rFonts w:ascii="Times New Roman" w:eastAsia="Times New Roman" w:hAnsi="Times New Roman" w:cs="Times New Roman"/>
          <w:sz w:val="24"/>
          <w:szCs w:val="24"/>
          <w:lang w:val="sr-Cyrl-CS"/>
        </w:rPr>
      </w:pPr>
      <w:r w:rsidRPr="007B3E55">
        <w:rPr>
          <w:rFonts w:ascii="Times New Roman" w:eastAsia="Times New Roman" w:hAnsi="Times New Roman" w:cs="Times New Roman"/>
          <w:sz w:val="24"/>
          <w:szCs w:val="24"/>
          <w:lang w:val="sr-Cyrl-CS"/>
        </w:rPr>
        <w:t>региструје лица која имају право учешћа на јавном надметању (имају овлашћења или су лично присутни),</w:t>
      </w:r>
    </w:p>
    <w:p w:rsidR="007B3E55" w:rsidRPr="007B3E55" w:rsidRDefault="007B3E55" w:rsidP="007B3E55">
      <w:pPr>
        <w:numPr>
          <w:ilvl w:val="0"/>
          <w:numId w:val="3"/>
        </w:numPr>
        <w:spacing w:after="0" w:line="240" w:lineRule="auto"/>
        <w:jc w:val="both"/>
        <w:rPr>
          <w:rFonts w:ascii="Times New Roman" w:eastAsia="Times New Roman" w:hAnsi="Times New Roman" w:cs="Times New Roman"/>
          <w:sz w:val="24"/>
          <w:szCs w:val="24"/>
          <w:lang w:val="sr-Cyrl-CS"/>
        </w:rPr>
      </w:pPr>
      <w:r w:rsidRPr="007B3E55">
        <w:rPr>
          <w:rFonts w:ascii="Times New Roman" w:eastAsia="Times New Roman" w:hAnsi="Times New Roman" w:cs="Times New Roman"/>
          <w:sz w:val="24"/>
          <w:szCs w:val="24"/>
          <w:lang w:val="sr-Cyrl-CS"/>
        </w:rPr>
        <w:t>отвара јавно надметање читајући правила надметања,</w:t>
      </w:r>
    </w:p>
    <w:p w:rsidR="007B3E55" w:rsidRPr="007B3E55" w:rsidRDefault="007B3E55" w:rsidP="007B3E55">
      <w:pPr>
        <w:numPr>
          <w:ilvl w:val="0"/>
          <w:numId w:val="3"/>
        </w:numPr>
        <w:spacing w:after="0" w:line="240" w:lineRule="auto"/>
        <w:contextualSpacing/>
        <w:rPr>
          <w:rFonts w:ascii="Times New Roman" w:eastAsia="Times New Roman" w:hAnsi="Times New Roman" w:cs="Times New Roman"/>
          <w:sz w:val="24"/>
          <w:szCs w:val="24"/>
          <w:lang w:val="sr-Cyrl-CS"/>
        </w:rPr>
      </w:pPr>
      <w:r w:rsidRPr="007B3E55">
        <w:rPr>
          <w:rFonts w:ascii="Times New Roman" w:eastAsia="Times New Roman" w:hAnsi="Times New Roman" w:cs="Times New Roman"/>
          <w:sz w:val="24"/>
          <w:szCs w:val="24"/>
          <w:lang w:val="sr-Cyrl-CS"/>
        </w:rPr>
        <w:t>позива учеснике да прихвате понуђену цену према унапред утврђеним корацима увећања,</w:t>
      </w:r>
      <w:r w:rsidR="009E4442">
        <w:rPr>
          <w:rFonts w:ascii="Times New Roman" w:eastAsia="Times New Roman" w:hAnsi="Times New Roman" w:cs="Times New Roman"/>
          <w:sz w:val="24"/>
          <w:szCs w:val="24"/>
          <w:lang w:val="sr-Cyrl-CS"/>
        </w:rPr>
        <w:t xml:space="preserve"> </w:t>
      </w:r>
      <w:r w:rsidR="009E4442" w:rsidRPr="007D6A6B">
        <w:rPr>
          <w:rFonts w:ascii="Times New Roman" w:eastAsia="Times New Roman" w:hAnsi="Times New Roman" w:cs="Times New Roman"/>
          <w:sz w:val="24"/>
          <w:szCs w:val="24"/>
          <w:lang w:val="sr-Cyrl-CS"/>
        </w:rPr>
        <w:t>при чему апсолутни износ увећања не може бити већи од износа депозита</w:t>
      </w:r>
      <w:r w:rsidR="009E4442">
        <w:rPr>
          <w:rFonts w:ascii="Times New Roman" w:eastAsia="Times New Roman" w:hAnsi="Times New Roman" w:cs="Times New Roman"/>
          <w:sz w:val="24"/>
          <w:szCs w:val="24"/>
          <w:lang w:val="sr-Cyrl-CS"/>
        </w:rPr>
        <w:t>,</w:t>
      </w:r>
    </w:p>
    <w:p w:rsidR="007B3E55" w:rsidRPr="007B3E55" w:rsidRDefault="007B3E55" w:rsidP="007B3E55">
      <w:pPr>
        <w:numPr>
          <w:ilvl w:val="0"/>
          <w:numId w:val="3"/>
        </w:numPr>
        <w:spacing w:after="0" w:line="240" w:lineRule="auto"/>
        <w:jc w:val="both"/>
        <w:rPr>
          <w:rFonts w:ascii="Times New Roman" w:eastAsia="Times New Roman" w:hAnsi="Times New Roman" w:cs="Times New Roman"/>
          <w:sz w:val="24"/>
          <w:szCs w:val="24"/>
          <w:lang w:val="sr-Cyrl-CS"/>
        </w:rPr>
      </w:pPr>
      <w:r w:rsidRPr="007B3E55">
        <w:rPr>
          <w:rFonts w:ascii="Times New Roman" w:eastAsia="Times New Roman" w:hAnsi="Times New Roman" w:cs="Times New Roman"/>
          <w:sz w:val="24"/>
          <w:szCs w:val="24"/>
          <w:lang w:val="sr-Cyrl-CS"/>
        </w:rPr>
        <w:t>одржава ред на јавном надметању,</w:t>
      </w:r>
    </w:p>
    <w:p w:rsidR="007B3E55" w:rsidRPr="007B3E55" w:rsidRDefault="007B3E55" w:rsidP="007B3E55">
      <w:pPr>
        <w:numPr>
          <w:ilvl w:val="0"/>
          <w:numId w:val="3"/>
        </w:numPr>
        <w:spacing w:after="0" w:line="240" w:lineRule="auto"/>
        <w:contextualSpacing/>
        <w:rPr>
          <w:rFonts w:ascii="Times New Roman" w:eastAsia="Times New Roman" w:hAnsi="Times New Roman" w:cs="Times New Roman"/>
          <w:sz w:val="24"/>
          <w:szCs w:val="24"/>
          <w:lang w:val="sr-Cyrl-CS"/>
        </w:rPr>
      </w:pPr>
      <w:r w:rsidRPr="007B3E55">
        <w:rPr>
          <w:rFonts w:ascii="Times New Roman" w:eastAsia="Times New Roman" w:hAnsi="Times New Roman" w:cs="Times New Roman"/>
          <w:sz w:val="24"/>
          <w:szCs w:val="24"/>
          <w:lang w:val="sr-Cyrl-CS"/>
        </w:rPr>
        <w:t>проглашава за купца учесника који је прихватио највишу понуђену цену,</w:t>
      </w:r>
    </w:p>
    <w:p w:rsidR="007B3E55" w:rsidRPr="007B3E55" w:rsidRDefault="007B3E55" w:rsidP="007B3E55">
      <w:pPr>
        <w:numPr>
          <w:ilvl w:val="0"/>
          <w:numId w:val="3"/>
        </w:numPr>
        <w:spacing w:after="0" w:line="240" w:lineRule="auto"/>
        <w:jc w:val="both"/>
        <w:rPr>
          <w:rFonts w:ascii="Times New Roman" w:eastAsia="Times New Roman" w:hAnsi="Times New Roman" w:cs="Times New Roman"/>
          <w:sz w:val="24"/>
          <w:szCs w:val="24"/>
          <w:lang w:val="sr-Cyrl-CS"/>
        </w:rPr>
      </w:pPr>
      <w:r w:rsidRPr="007B3E55">
        <w:rPr>
          <w:rFonts w:ascii="Times New Roman" w:eastAsia="Times New Roman" w:hAnsi="Times New Roman" w:cs="Times New Roman"/>
          <w:sz w:val="24"/>
          <w:szCs w:val="24"/>
          <w:lang w:val="sr-Cyrl-CS"/>
        </w:rPr>
        <w:t>потписује записник.</w:t>
      </w:r>
    </w:p>
    <w:p w:rsidR="007B3E55" w:rsidRPr="007B3E55" w:rsidRDefault="007B3E55" w:rsidP="007B3E55">
      <w:pPr>
        <w:spacing w:after="0" w:line="240" w:lineRule="auto"/>
        <w:jc w:val="both"/>
        <w:rPr>
          <w:rFonts w:ascii="Times New Roman" w:eastAsia="Times New Roman" w:hAnsi="Times New Roman" w:cs="Times New Roman"/>
          <w:sz w:val="24"/>
          <w:szCs w:val="24"/>
          <w:lang w:val="sr-Cyrl-CS"/>
        </w:rPr>
      </w:pPr>
    </w:p>
    <w:p w:rsidR="007B3E55" w:rsidRPr="007B3E55" w:rsidRDefault="007B3E55" w:rsidP="007B3E55">
      <w:pPr>
        <w:spacing w:after="0" w:line="240" w:lineRule="auto"/>
        <w:jc w:val="both"/>
        <w:rPr>
          <w:rFonts w:ascii="Times New Roman" w:eastAsia="Times New Roman" w:hAnsi="Times New Roman" w:cs="Times New Roman"/>
          <w:sz w:val="24"/>
          <w:szCs w:val="24"/>
          <w:lang w:val="sr-Cyrl-CS"/>
        </w:rPr>
      </w:pPr>
      <w:r w:rsidRPr="007B3E55">
        <w:rPr>
          <w:rFonts w:ascii="Times New Roman" w:eastAsia="Times New Roman" w:hAnsi="Times New Roman" w:cs="Times New Roman"/>
          <w:sz w:val="24"/>
          <w:szCs w:val="24"/>
          <w:lang w:val="sr-Cyrl-CS"/>
        </w:rPr>
        <w:t xml:space="preserve">У случају да на јавном надметању победи </w:t>
      </w:r>
      <w:r w:rsidR="00FE62EC">
        <w:rPr>
          <w:rFonts w:ascii="Times New Roman" w:eastAsia="Times New Roman" w:hAnsi="Times New Roman" w:cs="Times New Roman"/>
          <w:sz w:val="24"/>
          <w:szCs w:val="24"/>
          <w:lang w:val="sr-Cyrl-CS"/>
        </w:rPr>
        <w:t>к</w:t>
      </w:r>
      <w:r w:rsidRPr="007B3E55">
        <w:rPr>
          <w:rFonts w:ascii="Times New Roman" w:eastAsia="Times New Roman" w:hAnsi="Times New Roman" w:cs="Times New Roman"/>
          <w:sz w:val="24"/>
          <w:szCs w:val="24"/>
          <w:lang w:val="sr-Cyrl-CS"/>
        </w:rPr>
        <w:t>упац који је депозит обезбедио банкарском гаранцијом, исти мора уплатити износ депозита на рачун стечајног дужника у року од 2 радна дана од дана јавног надметања, а пре потписивања купопродајног уговора, након чега ће му бити враћена гаранција.</w:t>
      </w:r>
    </w:p>
    <w:p w:rsidR="007B3E55" w:rsidRPr="007B3E55" w:rsidRDefault="007B3E55" w:rsidP="007B3E55">
      <w:pPr>
        <w:spacing w:after="0" w:line="240" w:lineRule="auto"/>
        <w:jc w:val="both"/>
        <w:rPr>
          <w:rFonts w:ascii="Times New Roman" w:eastAsia="Times New Roman" w:hAnsi="Times New Roman" w:cs="Times New Roman"/>
          <w:sz w:val="24"/>
          <w:szCs w:val="24"/>
          <w:lang w:val="sr-Cyrl-CS"/>
        </w:rPr>
      </w:pPr>
      <w:r w:rsidRPr="007B3E55">
        <w:rPr>
          <w:rFonts w:ascii="Times New Roman" w:eastAsia="Times New Roman" w:hAnsi="Times New Roman" w:cs="Times New Roman"/>
          <w:sz w:val="24"/>
          <w:szCs w:val="24"/>
          <w:lang w:val="sr-Cyrl-CS"/>
        </w:rPr>
        <w:t xml:space="preserve">Купопродајни уговор се подноси на оверу код нотара у року од 5 радних дана од дана одржавања јавног надметања, под условом да је депозит који је обезбеђен гаранцијом уплаћен на рачун стечајног дужника. Проглашени </w:t>
      </w:r>
      <w:r w:rsidR="00FE62EC">
        <w:rPr>
          <w:rFonts w:ascii="Times New Roman" w:eastAsia="Times New Roman" w:hAnsi="Times New Roman" w:cs="Times New Roman"/>
          <w:sz w:val="24"/>
          <w:szCs w:val="24"/>
          <w:lang w:val="sr-Cyrl-CS"/>
        </w:rPr>
        <w:t>к</w:t>
      </w:r>
      <w:r w:rsidRPr="007B3E55">
        <w:rPr>
          <w:rFonts w:ascii="Times New Roman" w:eastAsia="Times New Roman" w:hAnsi="Times New Roman" w:cs="Times New Roman"/>
          <w:sz w:val="24"/>
          <w:szCs w:val="24"/>
          <w:lang w:val="sr-Cyrl-CS"/>
        </w:rPr>
        <w:t>упац је дужан да уплати преостали износ купопродајне цене</w:t>
      </w:r>
      <w:r w:rsidR="007D6A6B">
        <w:rPr>
          <w:rFonts w:ascii="Times New Roman" w:eastAsia="Times New Roman" w:hAnsi="Times New Roman" w:cs="Times New Roman"/>
          <w:sz w:val="24"/>
          <w:szCs w:val="24"/>
          <w:lang w:val="sr-Cyrl-CS"/>
        </w:rPr>
        <w:t>,</w:t>
      </w:r>
      <w:r w:rsidRPr="007B3E55">
        <w:rPr>
          <w:rFonts w:ascii="Times New Roman" w:eastAsia="Times New Roman" w:hAnsi="Times New Roman" w:cs="Times New Roman"/>
          <w:sz w:val="24"/>
          <w:szCs w:val="24"/>
          <w:lang w:val="sr-Cyrl-CS"/>
        </w:rPr>
        <w:t xml:space="preserve"> у року од </w:t>
      </w:r>
      <w:r w:rsidR="00A453C1">
        <w:rPr>
          <w:rFonts w:ascii="Times New Roman" w:eastAsia="Times New Roman" w:hAnsi="Times New Roman" w:cs="Times New Roman"/>
          <w:sz w:val="24"/>
          <w:szCs w:val="24"/>
          <w:lang w:val="sr-Cyrl-CS"/>
        </w:rPr>
        <w:t xml:space="preserve">30 </w:t>
      </w:r>
      <w:bookmarkStart w:id="0" w:name="_GoBack"/>
      <w:bookmarkEnd w:id="0"/>
      <w:r w:rsidRPr="007B3E55">
        <w:rPr>
          <w:rFonts w:ascii="Times New Roman" w:eastAsia="Times New Roman" w:hAnsi="Times New Roman" w:cs="Times New Roman"/>
          <w:sz w:val="24"/>
          <w:szCs w:val="24"/>
          <w:lang w:val="sr-Cyrl-CS"/>
        </w:rPr>
        <w:t xml:space="preserve">дана од дана потписивања купопродајног уговора. </w:t>
      </w:r>
    </w:p>
    <w:p w:rsidR="007B3E55" w:rsidRPr="007B3E55" w:rsidRDefault="007B3E55" w:rsidP="007B3E55">
      <w:pPr>
        <w:spacing w:after="0" w:line="240" w:lineRule="auto"/>
        <w:jc w:val="both"/>
        <w:rPr>
          <w:rFonts w:ascii="Times New Roman" w:eastAsia="Times New Roman" w:hAnsi="Times New Roman" w:cs="Times New Roman"/>
          <w:sz w:val="24"/>
          <w:szCs w:val="24"/>
          <w:lang w:val="sr-Cyrl-CS"/>
        </w:rPr>
      </w:pPr>
      <w:r w:rsidRPr="007B3E55">
        <w:rPr>
          <w:rFonts w:ascii="Times New Roman" w:eastAsia="Times New Roman" w:hAnsi="Times New Roman" w:cs="Times New Roman"/>
          <w:sz w:val="24"/>
          <w:szCs w:val="24"/>
          <w:lang w:val="sr-Cyrl-CS"/>
        </w:rPr>
        <w:t xml:space="preserve">Ако проглашени купац не закључи купопродајни уговор, или не уплати купопродајну цену у прописаним роковима и по прописаној процедури, губи право на повраћај депозита, а за купца се проглашава други најбољи понуђач. Други најбољи понуђач има иста права и обавезе као проглашени купац. У случају да је други најбољи понуђач на </w:t>
      </w:r>
      <w:r w:rsidRPr="007B3E55">
        <w:rPr>
          <w:rFonts w:ascii="Times New Roman" w:eastAsia="Times New Roman" w:hAnsi="Times New Roman" w:cs="Times New Roman"/>
          <w:sz w:val="24"/>
          <w:szCs w:val="24"/>
          <w:lang w:val="sr-Cyrl-CS"/>
        </w:rPr>
        <w:lastRenderedPageBreak/>
        <w:t>јавном надметању депозит обезбедио банкарском гаранцијом, након одустајања проглашеног купца, исти мора уплатити износ депозита на рачун стечајног дужника у року од 2 радна дана од пријема обавештења којим се проглашава за купца, након чега ће му бити враћена гаранција. У конкретном случају, купопродајни уговор се потписује у року од 3 радна дана од пријема обавештења којим се други најбољи понуђач проглашава за купца.</w:t>
      </w:r>
    </w:p>
    <w:p w:rsidR="007B3E55" w:rsidRPr="007B3E55" w:rsidRDefault="007B3E55" w:rsidP="007B3E55">
      <w:pPr>
        <w:spacing w:after="0" w:line="240" w:lineRule="auto"/>
        <w:jc w:val="both"/>
        <w:rPr>
          <w:rFonts w:ascii="Times New Roman" w:eastAsia="Times New Roman" w:hAnsi="Times New Roman" w:cs="Times New Roman"/>
          <w:sz w:val="24"/>
          <w:szCs w:val="24"/>
          <w:lang w:val="sr-Cyrl-CS"/>
        </w:rPr>
      </w:pPr>
      <w:r w:rsidRPr="007B3E55">
        <w:rPr>
          <w:rFonts w:ascii="Times New Roman" w:eastAsia="Times New Roman" w:hAnsi="Times New Roman" w:cs="Times New Roman"/>
          <w:sz w:val="24"/>
          <w:szCs w:val="24"/>
          <w:lang w:val="sr-Cyrl-CS"/>
        </w:rPr>
        <w:t xml:space="preserve">Учесницима који на јавном надметању нису стекли статус купца или другог најбољег понуђача, депозит (гаранција) се враћа у року од 8 дана од дана одржавања јавног надметања. </w:t>
      </w:r>
    </w:p>
    <w:p w:rsidR="007B3E55" w:rsidRPr="007B3E55" w:rsidRDefault="005F2F02" w:rsidP="007B3E55">
      <w:pPr>
        <w:spacing w:after="0" w:line="240" w:lineRule="auto"/>
        <w:jc w:val="both"/>
        <w:rPr>
          <w:rFonts w:ascii="Times New Roman" w:eastAsia="Times New Roman" w:hAnsi="Times New Roman" w:cs="Times New Roman"/>
          <w:b/>
          <w:sz w:val="24"/>
          <w:szCs w:val="24"/>
          <w:lang w:val="sr-Cyrl-CS"/>
        </w:rPr>
      </w:pPr>
      <w:r>
        <w:rPr>
          <w:rFonts w:ascii="Times New Roman" w:eastAsia="Times New Roman" w:hAnsi="Times New Roman" w:cs="Times New Roman"/>
          <w:b/>
          <w:sz w:val="24"/>
          <w:szCs w:val="24"/>
          <w:lang w:val="sr-Cyrl-CS"/>
        </w:rPr>
        <w:t xml:space="preserve">            </w:t>
      </w:r>
      <w:r w:rsidR="007B3E55" w:rsidRPr="007B3E55">
        <w:rPr>
          <w:rFonts w:ascii="Times New Roman" w:eastAsia="Times New Roman" w:hAnsi="Times New Roman" w:cs="Times New Roman"/>
          <w:b/>
          <w:sz w:val="24"/>
          <w:szCs w:val="24"/>
          <w:lang w:val="sr-Cyrl-CS"/>
        </w:rPr>
        <w:t>Порезе и трошкове који произлазе из закљученог купопродајног уговора у целости сноси купац.</w:t>
      </w:r>
    </w:p>
    <w:p w:rsidR="007B3E55" w:rsidRPr="007B3E55" w:rsidRDefault="007B3E55" w:rsidP="007B3E55">
      <w:pPr>
        <w:tabs>
          <w:tab w:val="right" w:pos="9923"/>
        </w:tabs>
        <w:spacing w:after="0" w:line="240" w:lineRule="auto"/>
        <w:jc w:val="both"/>
        <w:rPr>
          <w:rFonts w:ascii="Times New Roman" w:eastAsia="Times New Roman" w:hAnsi="Times New Roman" w:cs="Times New Roman"/>
          <w:sz w:val="24"/>
          <w:szCs w:val="24"/>
        </w:rPr>
      </w:pPr>
      <w:r w:rsidRPr="007B3E55">
        <w:rPr>
          <w:rFonts w:ascii="Times New Roman" w:eastAsia="Times New Roman" w:hAnsi="Times New Roman" w:cs="Times New Roman"/>
          <w:b/>
          <w:sz w:val="24"/>
          <w:szCs w:val="24"/>
        </w:rPr>
        <w:t xml:space="preserve">            </w:t>
      </w:r>
      <w:r w:rsidRPr="007B3E55">
        <w:rPr>
          <w:rFonts w:ascii="Times New Roman" w:eastAsia="Times New Roman" w:hAnsi="Times New Roman" w:cs="Times New Roman"/>
          <w:b/>
          <w:sz w:val="24"/>
          <w:szCs w:val="24"/>
          <w:lang w:val="sr-Cyrl-CS"/>
        </w:rPr>
        <w:t>Овлашћено лице:</w:t>
      </w:r>
      <w:r w:rsidRPr="007B3E55">
        <w:rPr>
          <w:rFonts w:ascii="Times New Roman" w:eastAsia="Times New Roman" w:hAnsi="Times New Roman" w:cs="Times New Roman"/>
          <w:sz w:val="24"/>
          <w:szCs w:val="24"/>
          <w:lang w:val="sr-Cyrl-CS"/>
        </w:rPr>
        <w:t xml:space="preserve"> стечајни управник Милош Боровчанин, контакт </w:t>
      </w:r>
      <w:r w:rsidRPr="007B3E55">
        <w:rPr>
          <w:rFonts w:ascii="Times New Roman" w:eastAsia="Times New Roman" w:hAnsi="Times New Roman" w:cs="Times New Roman"/>
          <w:sz w:val="24"/>
          <w:szCs w:val="24"/>
        </w:rPr>
        <w:br/>
      </w:r>
      <w:r w:rsidRPr="007B3E55">
        <w:rPr>
          <w:rFonts w:ascii="Times New Roman" w:eastAsia="Times New Roman" w:hAnsi="Times New Roman" w:cs="Times New Roman"/>
          <w:sz w:val="24"/>
          <w:szCs w:val="24"/>
          <w:lang w:val="sr-Cyrl-CS"/>
        </w:rPr>
        <w:t>телефон:</w:t>
      </w:r>
      <w:r w:rsidRPr="007B3E55">
        <w:rPr>
          <w:rFonts w:ascii="Dutch-Roman" w:eastAsia="Times New Roman" w:hAnsi="Dutch-Roman" w:cs="Times New Roman"/>
          <w:sz w:val="24"/>
          <w:szCs w:val="20"/>
          <w:lang w:val="en-GB"/>
        </w:rPr>
        <w:t xml:space="preserve"> </w:t>
      </w:r>
      <w:r w:rsidR="007B0577">
        <w:rPr>
          <w:rFonts w:ascii="Times New Roman" w:eastAsia="Times New Roman" w:hAnsi="Times New Roman" w:cs="Times New Roman"/>
          <w:sz w:val="24"/>
          <w:szCs w:val="24"/>
          <w:lang w:val="sr-Cyrl-CS"/>
        </w:rPr>
        <w:t>011/ 277-30-</w:t>
      </w:r>
      <w:r w:rsidRPr="007B3E55">
        <w:rPr>
          <w:rFonts w:ascii="Times New Roman" w:eastAsia="Times New Roman" w:hAnsi="Times New Roman" w:cs="Times New Roman"/>
          <w:sz w:val="24"/>
          <w:szCs w:val="24"/>
          <w:lang w:val="sr-Cyrl-CS"/>
        </w:rPr>
        <w:t xml:space="preserve">23.  </w:t>
      </w:r>
    </w:p>
    <w:p w:rsidR="007B3E55" w:rsidRPr="007B3E55" w:rsidRDefault="007B3E55" w:rsidP="007B3E55">
      <w:pPr>
        <w:jc w:val="center"/>
        <w:rPr>
          <w:rFonts w:ascii="Times New Roman" w:hAnsi="Times New Roman" w:cs="Times New Roman"/>
          <w:sz w:val="24"/>
          <w:szCs w:val="24"/>
        </w:rPr>
      </w:pPr>
    </w:p>
    <w:p w:rsidR="007B3E55" w:rsidRPr="007B3E55" w:rsidRDefault="007B3E55" w:rsidP="007B3E55">
      <w:pPr>
        <w:jc w:val="center"/>
        <w:rPr>
          <w:rFonts w:ascii="Times New Roman" w:hAnsi="Times New Roman" w:cs="Times New Roman"/>
          <w:sz w:val="44"/>
          <w:szCs w:val="44"/>
        </w:rPr>
      </w:pPr>
    </w:p>
    <w:p w:rsidR="00334187" w:rsidRPr="004E2A10" w:rsidRDefault="00334187" w:rsidP="004E2A10">
      <w:pPr>
        <w:ind w:firstLine="720"/>
        <w:jc w:val="both"/>
        <w:rPr>
          <w:rFonts w:ascii="Times New Roman" w:hAnsi="Times New Roman" w:cs="Times New Roman"/>
          <w:sz w:val="24"/>
          <w:szCs w:val="24"/>
        </w:rPr>
      </w:pPr>
    </w:p>
    <w:p w:rsidR="00334187" w:rsidRDefault="00334187" w:rsidP="00334187">
      <w:pPr>
        <w:ind w:firstLine="720"/>
        <w:jc w:val="both"/>
        <w:rPr>
          <w:rFonts w:ascii="Times New Roman" w:hAnsi="Times New Roman" w:cs="Times New Roman"/>
          <w:b/>
          <w:sz w:val="24"/>
          <w:szCs w:val="24"/>
        </w:rPr>
      </w:pPr>
    </w:p>
    <w:p w:rsidR="00334187" w:rsidRDefault="00334187" w:rsidP="00334187">
      <w:pPr>
        <w:ind w:firstLine="720"/>
        <w:jc w:val="both"/>
        <w:rPr>
          <w:rFonts w:ascii="Times New Roman" w:hAnsi="Times New Roman" w:cs="Times New Roman"/>
          <w:b/>
          <w:sz w:val="24"/>
          <w:szCs w:val="24"/>
        </w:rPr>
      </w:pPr>
    </w:p>
    <w:p w:rsidR="00B220B1" w:rsidRPr="00B220B1" w:rsidRDefault="00B220B1" w:rsidP="00BD5AC2">
      <w:pPr>
        <w:jc w:val="both"/>
        <w:rPr>
          <w:rFonts w:ascii="Times New Roman" w:hAnsi="Times New Roman" w:cs="Times New Roman"/>
          <w:sz w:val="24"/>
          <w:szCs w:val="24"/>
        </w:rPr>
      </w:pPr>
    </w:p>
    <w:p w:rsidR="00B220B1" w:rsidRPr="00B220B1" w:rsidRDefault="00B220B1" w:rsidP="00B220B1">
      <w:pPr>
        <w:ind w:firstLine="720"/>
        <w:jc w:val="both"/>
        <w:rPr>
          <w:rFonts w:ascii="Times New Roman" w:hAnsi="Times New Roman" w:cs="Times New Roman"/>
          <w:sz w:val="24"/>
          <w:szCs w:val="24"/>
        </w:rPr>
      </w:pPr>
    </w:p>
    <w:p w:rsidR="00B220B1" w:rsidRPr="00B220B1" w:rsidRDefault="00B220B1" w:rsidP="00B220B1">
      <w:pPr>
        <w:ind w:firstLine="720"/>
        <w:jc w:val="both"/>
        <w:rPr>
          <w:rFonts w:ascii="Times New Roman" w:hAnsi="Times New Roman" w:cs="Times New Roman"/>
          <w:sz w:val="24"/>
          <w:szCs w:val="24"/>
        </w:rPr>
      </w:pPr>
    </w:p>
    <w:p w:rsidR="00B220B1" w:rsidRPr="00B220B1" w:rsidRDefault="00B220B1" w:rsidP="00B220B1">
      <w:pPr>
        <w:ind w:firstLine="720"/>
        <w:jc w:val="both"/>
        <w:rPr>
          <w:rFonts w:ascii="Times New Roman" w:hAnsi="Times New Roman" w:cs="Times New Roman"/>
          <w:sz w:val="24"/>
          <w:szCs w:val="24"/>
        </w:rPr>
      </w:pPr>
    </w:p>
    <w:p w:rsidR="00B220B1" w:rsidRPr="00B220B1" w:rsidRDefault="00B220B1" w:rsidP="00B220B1">
      <w:pPr>
        <w:ind w:firstLine="720"/>
        <w:jc w:val="both"/>
        <w:rPr>
          <w:rFonts w:ascii="Times New Roman" w:hAnsi="Times New Roman" w:cs="Times New Roman"/>
          <w:sz w:val="24"/>
          <w:szCs w:val="24"/>
        </w:rPr>
      </w:pPr>
    </w:p>
    <w:p w:rsidR="007D64CB" w:rsidRDefault="007D64CB" w:rsidP="00447F55">
      <w:pPr>
        <w:spacing w:after="0" w:line="240" w:lineRule="auto"/>
        <w:rPr>
          <w:rFonts w:ascii="Times New Roman" w:eastAsia="Times New Roman" w:hAnsi="Times New Roman" w:cs="Times New Roman"/>
          <w:b/>
          <w:u w:val="single"/>
          <w:lang w:val="sr-Cyrl-CS"/>
        </w:rPr>
      </w:pPr>
    </w:p>
    <w:p w:rsidR="007D64CB" w:rsidRDefault="007D64CB" w:rsidP="007D64CB">
      <w:pPr>
        <w:spacing w:after="0" w:line="240" w:lineRule="auto"/>
        <w:jc w:val="both"/>
        <w:rPr>
          <w:rFonts w:ascii="Times New Roman" w:eastAsia="Times New Roman" w:hAnsi="Times New Roman" w:cs="Times New Roman"/>
          <w:b/>
          <w:u w:val="single"/>
          <w:lang w:val="sr-Cyrl-CS"/>
        </w:rPr>
      </w:pPr>
    </w:p>
    <w:p w:rsidR="007D64CB" w:rsidRDefault="007D64CB" w:rsidP="004F29D4">
      <w:pPr>
        <w:spacing w:after="0" w:line="240" w:lineRule="auto"/>
        <w:jc w:val="right"/>
        <w:rPr>
          <w:rFonts w:ascii="Times New Roman" w:eastAsia="Times New Roman" w:hAnsi="Times New Roman" w:cs="Times New Roman"/>
          <w:b/>
          <w:u w:val="single"/>
          <w:lang w:val="sr-Cyrl-CS"/>
        </w:rPr>
      </w:pPr>
    </w:p>
    <w:p w:rsidR="007D64CB" w:rsidRDefault="007D64CB" w:rsidP="004F29D4">
      <w:pPr>
        <w:spacing w:after="0" w:line="240" w:lineRule="auto"/>
        <w:jc w:val="right"/>
        <w:rPr>
          <w:rFonts w:ascii="Times New Roman" w:eastAsia="Times New Roman" w:hAnsi="Times New Roman" w:cs="Times New Roman"/>
          <w:b/>
          <w:u w:val="single"/>
          <w:lang w:val="sr-Cyrl-CS"/>
        </w:rPr>
      </w:pPr>
    </w:p>
    <w:p w:rsidR="007D64CB" w:rsidRDefault="007D64CB" w:rsidP="004F29D4">
      <w:pPr>
        <w:spacing w:after="0" w:line="240" w:lineRule="auto"/>
        <w:jc w:val="right"/>
        <w:rPr>
          <w:rFonts w:ascii="Times New Roman" w:eastAsia="Times New Roman" w:hAnsi="Times New Roman" w:cs="Times New Roman"/>
          <w:b/>
          <w:u w:val="single"/>
          <w:lang w:val="sr-Cyrl-CS"/>
        </w:rPr>
      </w:pPr>
    </w:p>
    <w:p w:rsidR="007D64CB" w:rsidRDefault="007D64CB" w:rsidP="004F29D4">
      <w:pPr>
        <w:spacing w:after="0" w:line="240" w:lineRule="auto"/>
        <w:jc w:val="right"/>
        <w:rPr>
          <w:rFonts w:ascii="Times New Roman" w:eastAsia="Times New Roman" w:hAnsi="Times New Roman" w:cs="Times New Roman"/>
          <w:b/>
          <w:u w:val="single"/>
          <w:lang w:val="sr-Cyrl-CS"/>
        </w:rPr>
      </w:pPr>
    </w:p>
    <w:p w:rsidR="007D64CB" w:rsidRDefault="007D64CB" w:rsidP="004F29D4">
      <w:pPr>
        <w:spacing w:after="0" w:line="240" w:lineRule="auto"/>
        <w:jc w:val="right"/>
        <w:rPr>
          <w:rFonts w:ascii="Times New Roman" w:eastAsia="Times New Roman" w:hAnsi="Times New Roman" w:cs="Times New Roman"/>
          <w:b/>
          <w:u w:val="single"/>
          <w:lang w:val="sr-Cyrl-CS"/>
        </w:rPr>
      </w:pPr>
    </w:p>
    <w:p w:rsidR="00560862" w:rsidRDefault="00560862" w:rsidP="00447F55">
      <w:pPr>
        <w:spacing w:after="0" w:line="240" w:lineRule="auto"/>
        <w:rPr>
          <w:rFonts w:ascii="Times New Roman" w:eastAsia="Times New Roman" w:hAnsi="Times New Roman" w:cs="Times New Roman"/>
          <w:b/>
          <w:u w:val="single"/>
          <w:lang w:val="sr-Cyrl-CS"/>
        </w:rPr>
      </w:pPr>
    </w:p>
    <w:p w:rsidR="00560862" w:rsidRDefault="00560862" w:rsidP="004F29D4">
      <w:pPr>
        <w:spacing w:after="0" w:line="240" w:lineRule="auto"/>
        <w:jc w:val="right"/>
        <w:rPr>
          <w:rFonts w:ascii="Times New Roman" w:eastAsia="Times New Roman" w:hAnsi="Times New Roman" w:cs="Times New Roman"/>
          <w:b/>
          <w:u w:val="single"/>
          <w:lang w:val="sr-Cyrl-CS"/>
        </w:rPr>
      </w:pPr>
    </w:p>
    <w:p w:rsidR="00560862" w:rsidRDefault="00560862" w:rsidP="00EE7BAE">
      <w:pPr>
        <w:tabs>
          <w:tab w:val="left" w:pos="2309"/>
        </w:tabs>
        <w:spacing w:after="0" w:line="240" w:lineRule="auto"/>
        <w:rPr>
          <w:rFonts w:ascii="Times New Roman" w:eastAsia="Times New Roman" w:hAnsi="Times New Roman" w:cs="Times New Roman"/>
          <w:b/>
          <w:u w:val="single"/>
          <w:lang w:val="sr-Cyrl-CS"/>
        </w:rPr>
      </w:pPr>
    </w:p>
    <w:p w:rsidR="00560862" w:rsidRDefault="00560862" w:rsidP="004F29D4">
      <w:pPr>
        <w:spacing w:after="0" w:line="240" w:lineRule="auto"/>
        <w:jc w:val="right"/>
        <w:rPr>
          <w:rFonts w:ascii="Times New Roman" w:eastAsia="Times New Roman" w:hAnsi="Times New Roman" w:cs="Times New Roman"/>
          <w:b/>
          <w:u w:val="single"/>
          <w:lang w:val="sr-Cyrl-CS"/>
        </w:rPr>
      </w:pPr>
    </w:p>
    <w:p w:rsidR="00560862" w:rsidRDefault="00560862" w:rsidP="004F29D4">
      <w:pPr>
        <w:spacing w:after="0" w:line="240" w:lineRule="auto"/>
        <w:jc w:val="right"/>
        <w:rPr>
          <w:rFonts w:ascii="Times New Roman" w:eastAsia="Times New Roman" w:hAnsi="Times New Roman" w:cs="Times New Roman"/>
          <w:b/>
          <w:u w:val="single"/>
          <w:lang w:val="sr-Cyrl-CS"/>
        </w:rPr>
      </w:pPr>
    </w:p>
    <w:p w:rsidR="00560862" w:rsidRDefault="00560862" w:rsidP="00560862">
      <w:pPr>
        <w:spacing w:after="0" w:line="240" w:lineRule="auto"/>
        <w:jc w:val="both"/>
        <w:rPr>
          <w:rFonts w:ascii="Times New Roman" w:eastAsia="Times New Roman" w:hAnsi="Times New Roman" w:cs="Times New Roman"/>
          <w:b/>
          <w:u w:val="single"/>
          <w:lang w:val="sr-Cyrl-CS"/>
        </w:rPr>
      </w:pPr>
    </w:p>
    <w:p w:rsidR="00815AB2" w:rsidRDefault="00815AB2" w:rsidP="001B6E0C">
      <w:pPr>
        <w:pStyle w:val="NoSpacing"/>
        <w:rPr>
          <w:rFonts w:ascii="Times New Roman" w:hAnsi="Times New Roman" w:cs="Times New Roman"/>
          <w:sz w:val="24"/>
          <w:szCs w:val="24"/>
        </w:rPr>
      </w:pPr>
    </w:p>
    <w:p w:rsidR="00815AB2" w:rsidRDefault="00815AB2" w:rsidP="001B6E0C">
      <w:pPr>
        <w:pStyle w:val="NoSpacing"/>
        <w:rPr>
          <w:rFonts w:ascii="Times New Roman" w:hAnsi="Times New Roman" w:cs="Times New Roman"/>
          <w:sz w:val="24"/>
          <w:szCs w:val="24"/>
        </w:rPr>
      </w:pPr>
    </w:p>
    <w:sectPr w:rsidR="00815AB2" w:rsidSect="007F688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D7459" w:rsidRDefault="00FD7459" w:rsidP="004F29D4">
      <w:pPr>
        <w:spacing w:after="0" w:line="240" w:lineRule="auto"/>
      </w:pPr>
      <w:r>
        <w:separator/>
      </w:r>
    </w:p>
  </w:endnote>
  <w:endnote w:type="continuationSeparator" w:id="0">
    <w:p w:rsidR="00FD7459" w:rsidRDefault="00FD7459" w:rsidP="004F29D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Dutch-Roman">
    <w:altName w:val="Times New Roman"/>
    <w:charset w:val="00"/>
    <w:family w:val="auto"/>
    <w:pitch w:val="variable"/>
    <w:sig w:usb0="00000001" w:usb1="00000000" w:usb2="00000000" w:usb3="00000000" w:csb0="0000001B" w:csb1="00000000"/>
  </w:font>
  <w:font w:name="Arial">
    <w:panose1 w:val="020B0604020202020204"/>
    <w:charset w:val="00"/>
    <w:family w:val="swiss"/>
    <w:pitch w:val="variable"/>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D7459" w:rsidRDefault="00FD7459" w:rsidP="004F29D4">
      <w:pPr>
        <w:spacing w:after="0" w:line="240" w:lineRule="auto"/>
      </w:pPr>
      <w:r>
        <w:separator/>
      </w:r>
    </w:p>
  </w:footnote>
  <w:footnote w:type="continuationSeparator" w:id="0">
    <w:p w:rsidR="00FD7459" w:rsidRDefault="00FD7459" w:rsidP="004F29D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AF8C015C"/>
    <w:lvl w:ilvl="0">
      <w:start w:val="1"/>
      <w:numFmt w:val="bullet"/>
      <w:pStyle w:val="TOC1"/>
      <w:lvlText w:val=""/>
      <w:lvlJc w:val="left"/>
      <w:pPr>
        <w:tabs>
          <w:tab w:val="num" w:pos="360"/>
        </w:tabs>
        <w:ind w:left="360" w:hanging="360"/>
      </w:pPr>
      <w:rPr>
        <w:rFonts w:ascii="Symbol" w:hAnsi="Symbol" w:hint="default"/>
      </w:rPr>
    </w:lvl>
  </w:abstractNum>
  <w:abstractNum w:abstractNumId="1">
    <w:nsid w:val="02452E4E"/>
    <w:multiLevelType w:val="hybridMultilevel"/>
    <w:tmpl w:val="2AA434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8474985"/>
    <w:multiLevelType w:val="hybridMultilevel"/>
    <w:tmpl w:val="0D1E87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BF15BAC"/>
    <w:multiLevelType w:val="hybridMultilevel"/>
    <w:tmpl w:val="51DE201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nsid w:val="0FFA2B62"/>
    <w:multiLevelType w:val="hybridMultilevel"/>
    <w:tmpl w:val="C5B89714"/>
    <w:lvl w:ilvl="0" w:tplc="04090001">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5">
    <w:nsid w:val="13A423D6"/>
    <w:multiLevelType w:val="hybridMultilevel"/>
    <w:tmpl w:val="20B2AC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9382ACC"/>
    <w:multiLevelType w:val="hybridMultilevel"/>
    <w:tmpl w:val="40C2C71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7">
    <w:nsid w:val="19FF6F25"/>
    <w:multiLevelType w:val="hybridMultilevel"/>
    <w:tmpl w:val="6972BFA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1B6940F6"/>
    <w:multiLevelType w:val="hybridMultilevel"/>
    <w:tmpl w:val="B5F4CD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BE97FCF"/>
    <w:multiLevelType w:val="hybridMultilevel"/>
    <w:tmpl w:val="E7B249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0FE70D9"/>
    <w:multiLevelType w:val="hybridMultilevel"/>
    <w:tmpl w:val="F0CC58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19A58E2"/>
    <w:multiLevelType w:val="hybridMultilevel"/>
    <w:tmpl w:val="1D0CC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31C1ECE"/>
    <w:multiLevelType w:val="hybridMultilevel"/>
    <w:tmpl w:val="1B6689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2347147F"/>
    <w:multiLevelType w:val="hybridMultilevel"/>
    <w:tmpl w:val="A19EA850"/>
    <w:lvl w:ilvl="0" w:tplc="74C65656">
      <w:start w:val="9"/>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3633898"/>
    <w:multiLevelType w:val="hybridMultilevel"/>
    <w:tmpl w:val="BE348052"/>
    <w:lvl w:ilvl="0" w:tplc="A3A8D40A">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240628B8"/>
    <w:multiLevelType w:val="hybridMultilevel"/>
    <w:tmpl w:val="29BC7500"/>
    <w:lvl w:ilvl="0" w:tplc="241A0001">
      <w:start w:val="1"/>
      <w:numFmt w:val="bullet"/>
      <w:lvlText w:val=""/>
      <w:lvlJc w:val="left"/>
      <w:pPr>
        <w:ind w:left="720" w:hanging="360"/>
      </w:pPr>
      <w:rPr>
        <w:rFonts w:ascii="Symbol" w:hAnsi="Symbol" w:hint="default"/>
      </w:rPr>
    </w:lvl>
    <w:lvl w:ilvl="1" w:tplc="241A0003">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6">
    <w:nsid w:val="2B9D6BD6"/>
    <w:multiLevelType w:val="hybridMultilevel"/>
    <w:tmpl w:val="8AC055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F7A0E06"/>
    <w:multiLevelType w:val="hybridMultilevel"/>
    <w:tmpl w:val="815AF7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33BB55E7"/>
    <w:multiLevelType w:val="hybridMultilevel"/>
    <w:tmpl w:val="8370F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7B0229F"/>
    <w:multiLevelType w:val="hybridMultilevel"/>
    <w:tmpl w:val="C05ACD3E"/>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
    <w:nsid w:val="39886575"/>
    <w:multiLevelType w:val="hybridMultilevel"/>
    <w:tmpl w:val="8B1AF85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
      <w:lvlJc w:val="left"/>
      <w:pPr>
        <w:tabs>
          <w:tab w:val="num" w:pos="1080"/>
        </w:tabs>
        <w:ind w:left="1080" w:hanging="360"/>
      </w:pPr>
      <w:rPr>
        <w:rFonts w:ascii="Symbol" w:hAnsi="Symbol" w:hint="default"/>
      </w:rPr>
    </w:lvl>
    <w:lvl w:ilvl="2" w:tplc="F842A12C">
      <w:start w:val="2"/>
      <w:numFmt w:val="decimal"/>
      <w:lvlText w:val="%3."/>
      <w:lvlJc w:val="left"/>
      <w:pPr>
        <w:ind w:left="1980" w:hanging="360"/>
      </w:pPr>
      <w:rPr>
        <w:rFonts w:hint="default"/>
        <w:b w:val="0"/>
        <w:sz w:val="24"/>
      </w:rPr>
    </w:lvl>
    <w:lvl w:ilvl="3" w:tplc="04090001" w:tentative="1">
      <w:start w:val="1"/>
      <w:numFmt w:val="decimal"/>
      <w:lvlText w:val="%4."/>
      <w:lvlJc w:val="left"/>
      <w:pPr>
        <w:tabs>
          <w:tab w:val="num" w:pos="2520"/>
        </w:tabs>
        <w:ind w:left="2520" w:hanging="360"/>
      </w:pPr>
    </w:lvl>
    <w:lvl w:ilvl="4" w:tplc="04090003" w:tentative="1">
      <w:start w:val="1"/>
      <w:numFmt w:val="lowerLetter"/>
      <w:lvlText w:val="%5."/>
      <w:lvlJc w:val="left"/>
      <w:pPr>
        <w:tabs>
          <w:tab w:val="num" w:pos="3240"/>
        </w:tabs>
        <w:ind w:left="3240" w:hanging="360"/>
      </w:pPr>
    </w:lvl>
    <w:lvl w:ilvl="5" w:tplc="04090005" w:tentative="1">
      <w:start w:val="1"/>
      <w:numFmt w:val="lowerRoman"/>
      <w:lvlText w:val="%6."/>
      <w:lvlJc w:val="right"/>
      <w:pPr>
        <w:tabs>
          <w:tab w:val="num" w:pos="3960"/>
        </w:tabs>
        <w:ind w:left="3960" w:hanging="180"/>
      </w:pPr>
    </w:lvl>
    <w:lvl w:ilvl="6" w:tplc="04090001" w:tentative="1">
      <w:start w:val="1"/>
      <w:numFmt w:val="decimal"/>
      <w:lvlText w:val="%7."/>
      <w:lvlJc w:val="left"/>
      <w:pPr>
        <w:tabs>
          <w:tab w:val="num" w:pos="4680"/>
        </w:tabs>
        <w:ind w:left="4680" w:hanging="360"/>
      </w:pPr>
    </w:lvl>
    <w:lvl w:ilvl="7" w:tplc="04090003" w:tentative="1">
      <w:start w:val="1"/>
      <w:numFmt w:val="lowerLetter"/>
      <w:lvlText w:val="%8."/>
      <w:lvlJc w:val="left"/>
      <w:pPr>
        <w:tabs>
          <w:tab w:val="num" w:pos="5400"/>
        </w:tabs>
        <w:ind w:left="5400" w:hanging="360"/>
      </w:pPr>
    </w:lvl>
    <w:lvl w:ilvl="8" w:tplc="04090005" w:tentative="1">
      <w:start w:val="1"/>
      <w:numFmt w:val="lowerRoman"/>
      <w:lvlText w:val="%9."/>
      <w:lvlJc w:val="right"/>
      <w:pPr>
        <w:tabs>
          <w:tab w:val="num" w:pos="6120"/>
        </w:tabs>
        <w:ind w:left="6120" w:hanging="180"/>
      </w:pPr>
    </w:lvl>
  </w:abstractNum>
  <w:abstractNum w:abstractNumId="21">
    <w:nsid w:val="3A3C3E6D"/>
    <w:multiLevelType w:val="hybridMultilevel"/>
    <w:tmpl w:val="A1C47E46"/>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2">
    <w:nsid w:val="44C745CF"/>
    <w:multiLevelType w:val="hybridMultilevel"/>
    <w:tmpl w:val="CBF06122"/>
    <w:lvl w:ilvl="0" w:tplc="533C753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4EA0633"/>
    <w:multiLevelType w:val="hybridMultilevel"/>
    <w:tmpl w:val="4C98B2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6823DFF"/>
    <w:multiLevelType w:val="hybridMultilevel"/>
    <w:tmpl w:val="C05ACD3E"/>
    <w:lvl w:ilvl="0" w:tplc="2E340F6A">
      <w:start w:val="1"/>
      <w:numFmt w:val="decimal"/>
      <w:lvlText w:val="%1."/>
      <w:lvlJc w:val="left"/>
      <w:pPr>
        <w:tabs>
          <w:tab w:val="num" w:pos="720"/>
        </w:tabs>
        <w:ind w:left="720" w:hanging="360"/>
      </w:pPr>
    </w:lvl>
    <w:lvl w:ilvl="1" w:tplc="D7149B2C" w:tentative="1">
      <w:start w:val="1"/>
      <w:numFmt w:val="lowerLetter"/>
      <w:lvlText w:val="%2."/>
      <w:lvlJc w:val="left"/>
      <w:pPr>
        <w:tabs>
          <w:tab w:val="num" w:pos="1440"/>
        </w:tabs>
        <w:ind w:left="1440" w:hanging="360"/>
      </w:pPr>
    </w:lvl>
    <w:lvl w:ilvl="2" w:tplc="5BA2ACA6" w:tentative="1">
      <w:start w:val="1"/>
      <w:numFmt w:val="lowerRoman"/>
      <w:lvlText w:val="%3."/>
      <w:lvlJc w:val="right"/>
      <w:pPr>
        <w:tabs>
          <w:tab w:val="num" w:pos="2160"/>
        </w:tabs>
        <w:ind w:left="2160" w:hanging="180"/>
      </w:pPr>
    </w:lvl>
    <w:lvl w:ilvl="3" w:tplc="E3A02388" w:tentative="1">
      <w:start w:val="1"/>
      <w:numFmt w:val="decimal"/>
      <w:lvlText w:val="%4."/>
      <w:lvlJc w:val="left"/>
      <w:pPr>
        <w:tabs>
          <w:tab w:val="num" w:pos="2880"/>
        </w:tabs>
        <w:ind w:left="2880" w:hanging="360"/>
      </w:pPr>
    </w:lvl>
    <w:lvl w:ilvl="4" w:tplc="7E029DD0" w:tentative="1">
      <w:start w:val="1"/>
      <w:numFmt w:val="lowerLetter"/>
      <w:lvlText w:val="%5."/>
      <w:lvlJc w:val="left"/>
      <w:pPr>
        <w:tabs>
          <w:tab w:val="num" w:pos="3600"/>
        </w:tabs>
        <w:ind w:left="3600" w:hanging="360"/>
      </w:pPr>
    </w:lvl>
    <w:lvl w:ilvl="5" w:tplc="9C7EFCA0" w:tentative="1">
      <w:start w:val="1"/>
      <w:numFmt w:val="lowerRoman"/>
      <w:lvlText w:val="%6."/>
      <w:lvlJc w:val="right"/>
      <w:pPr>
        <w:tabs>
          <w:tab w:val="num" w:pos="4320"/>
        </w:tabs>
        <w:ind w:left="4320" w:hanging="180"/>
      </w:pPr>
    </w:lvl>
    <w:lvl w:ilvl="6" w:tplc="3DBA60C8" w:tentative="1">
      <w:start w:val="1"/>
      <w:numFmt w:val="decimal"/>
      <w:lvlText w:val="%7."/>
      <w:lvlJc w:val="left"/>
      <w:pPr>
        <w:tabs>
          <w:tab w:val="num" w:pos="5040"/>
        </w:tabs>
        <w:ind w:left="5040" w:hanging="360"/>
      </w:pPr>
    </w:lvl>
    <w:lvl w:ilvl="7" w:tplc="6E74C8E4" w:tentative="1">
      <w:start w:val="1"/>
      <w:numFmt w:val="lowerLetter"/>
      <w:lvlText w:val="%8."/>
      <w:lvlJc w:val="left"/>
      <w:pPr>
        <w:tabs>
          <w:tab w:val="num" w:pos="5760"/>
        </w:tabs>
        <w:ind w:left="5760" w:hanging="360"/>
      </w:pPr>
    </w:lvl>
    <w:lvl w:ilvl="8" w:tplc="65201202" w:tentative="1">
      <w:start w:val="1"/>
      <w:numFmt w:val="lowerRoman"/>
      <w:lvlText w:val="%9."/>
      <w:lvlJc w:val="right"/>
      <w:pPr>
        <w:tabs>
          <w:tab w:val="num" w:pos="6480"/>
        </w:tabs>
        <w:ind w:left="6480" w:hanging="180"/>
      </w:pPr>
    </w:lvl>
  </w:abstractNum>
  <w:abstractNum w:abstractNumId="25">
    <w:nsid w:val="4EE8610A"/>
    <w:multiLevelType w:val="hybridMultilevel"/>
    <w:tmpl w:val="F5A8C3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00224CB"/>
    <w:multiLevelType w:val="hybridMultilevel"/>
    <w:tmpl w:val="4C2A4C28"/>
    <w:lvl w:ilvl="0" w:tplc="70782AA6">
      <w:start w:val="1"/>
      <w:numFmt w:val="bullet"/>
      <w:lvlText w:val=""/>
      <w:lvlJc w:val="left"/>
      <w:pPr>
        <w:tabs>
          <w:tab w:val="num" w:pos="1080"/>
        </w:tabs>
        <w:ind w:left="1080" w:hanging="360"/>
      </w:pPr>
      <w:rPr>
        <w:rFonts w:ascii="Symbol" w:hAnsi="Symbol" w:hint="default"/>
      </w:rPr>
    </w:lvl>
    <w:lvl w:ilvl="1" w:tplc="081A0003" w:tentative="1">
      <w:start w:val="1"/>
      <w:numFmt w:val="bullet"/>
      <w:lvlText w:val="o"/>
      <w:lvlJc w:val="left"/>
      <w:pPr>
        <w:tabs>
          <w:tab w:val="num" w:pos="1800"/>
        </w:tabs>
        <w:ind w:left="1800" w:hanging="360"/>
      </w:pPr>
      <w:rPr>
        <w:rFonts w:ascii="Courier New" w:hAnsi="Courier New" w:cs="Courier New" w:hint="default"/>
      </w:rPr>
    </w:lvl>
    <w:lvl w:ilvl="2" w:tplc="081A0005" w:tentative="1">
      <w:start w:val="1"/>
      <w:numFmt w:val="bullet"/>
      <w:lvlText w:val=""/>
      <w:lvlJc w:val="left"/>
      <w:pPr>
        <w:tabs>
          <w:tab w:val="num" w:pos="2520"/>
        </w:tabs>
        <w:ind w:left="2520" w:hanging="360"/>
      </w:pPr>
      <w:rPr>
        <w:rFonts w:ascii="Wingdings" w:hAnsi="Wingdings" w:hint="default"/>
      </w:rPr>
    </w:lvl>
    <w:lvl w:ilvl="3" w:tplc="081A0001" w:tentative="1">
      <w:start w:val="1"/>
      <w:numFmt w:val="bullet"/>
      <w:lvlText w:val=""/>
      <w:lvlJc w:val="left"/>
      <w:pPr>
        <w:tabs>
          <w:tab w:val="num" w:pos="3240"/>
        </w:tabs>
        <w:ind w:left="3240" w:hanging="360"/>
      </w:pPr>
      <w:rPr>
        <w:rFonts w:ascii="Symbol" w:hAnsi="Symbol" w:hint="default"/>
      </w:rPr>
    </w:lvl>
    <w:lvl w:ilvl="4" w:tplc="081A0003" w:tentative="1">
      <w:start w:val="1"/>
      <w:numFmt w:val="bullet"/>
      <w:lvlText w:val="o"/>
      <w:lvlJc w:val="left"/>
      <w:pPr>
        <w:tabs>
          <w:tab w:val="num" w:pos="3960"/>
        </w:tabs>
        <w:ind w:left="3960" w:hanging="360"/>
      </w:pPr>
      <w:rPr>
        <w:rFonts w:ascii="Courier New" w:hAnsi="Courier New" w:cs="Courier New" w:hint="default"/>
      </w:rPr>
    </w:lvl>
    <w:lvl w:ilvl="5" w:tplc="081A0005" w:tentative="1">
      <w:start w:val="1"/>
      <w:numFmt w:val="bullet"/>
      <w:lvlText w:val=""/>
      <w:lvlJc w:val="left"/>
      <w:pPr>
        <w:tabs>
          <w:tab w:val="num" w:pos="4680"/>
        </w:tabs>
        <w:ind w:left="4680" w:hanging="360"/>
      </w:pPr>
      <w:rPr>
        <w:rFonts w:ascii="Wingdings" w:hAnsi="Wingdings" w:hint="default"/>
      </w:rPr>
    </w:lvl>
    <w:lvl w:ilvl="6" w:tplc="081A0001" w:tentative="1">
      <w:start w:val="1"/>
      <w:numFmt w:val="bullet"/>
      <w:lvlText w:val=""/>
      <w:lvlJc w:val="left"/>
      <w:pPr>
        <w:tabs>
          <w:tab w:val="num" w:pos="5400"/>
        </w:tabs>
        <w:ind w:left="5400" w:hanging="360"/>
      </w:pPr>
      <w:rPr>
        <w:rFonts w:ascii="Symbol" w:hAnsi="Symbol" w:hint="default"/>
      </w:rPr>
    </w:lvl>
    <w:lvl w:ilvl="7" w:tplc="081A0003" w:tentative="1">
      <w:start w:val="1"/>
      <w:numFmt w:val="bullet"/>
      <w:lvlText w:val="o"/>
      <w:lvlJc w:val="left"/>
      <w:pPr>
        <w:tabs>
          <w:tab w:val="num" w:pos="6120"/>
        </w:tabs>
        <w:ind w:left="6120" w:hanging="360"/>
      </w:pPr>
      <w:rPr>
        <w:rFonts w:ascii="Courier New" w:hAnsi="Courier New" w:cs="Courier New" w:hint="default"/>
      </w:rPr>
    </w:lvl>
    <w:lvl w:ilvl="8" w:tplc="081A0005" w:tentative="1">
      <w:start w:val="1"/>
      <w:numFmt w:val="bullet"/>
      <w:lvlText w:val=""/>
      <w:lvlJc w:val="left"/>
      <w:pPr>
        <w:tabs>
          <w:tab w:val="num" w:pos="6840"/>
        </w:tabs>
        <w:ind w:left="6840" w:hanging="360"/>
      </w:pPr>
      <w:rPr>
        <w:rFonts w:ascii="Wingdings" w:hAnsi="Wingdings" w:hint="default"/>
      </w:rPr>
    </w:lvl>
  </w:abstractNum>
  <w:abstractNum w:abstractNumId="27">
    <w:nsid w:val="51E219FA"/>
    <w:multiLevelType w:val="hybridMultilevel"/>
    <w:tmpl w:val="2BEA0B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22F1AC0"/>
    <w:multiLevelType w:val="hybridMultilevel"/>
    <w:tmpl w:val="58BC8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51E24CA"/>
    <w:multiLevelType w:val="hybridMultilevel"/>
    <w:tmpl w:val="2AB60A9C"/>
    <w:lvl w:ilvl="0" w:tplc="04090001">
      <w:start w:val="1"/>
      <w:numFmt w:val="bullet"/>
      <w:lvlText w:val=""/>
      <w:lvlJc w:val="left"/>
      <w:pPr>
        <w:ind w:left="775"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30">
    <w:nsid w:val="5CE63F57"/>
    <w:multiLevelType w:val="hybridMultilevel"/>
    <w:tmpl w:val="0D408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DEA2CC7"/>
    <w:multiLevelType w:val="hybridMultilevel"/>
    <w:tmpl w:val="5A10836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nsid w:val="60445D5A"/>
    <w:multiLevelType w:val="hybridMultilevel"/>
    <w:tmpl w:val="F5A2E2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0B001D4"/>
    <w:multiLevelType w:val="hybridMultilevel"/>
    <w:tmpl w:val="B89CBC52"/>
    <w:lvl w:ilvl="0" w:tplc="0409000F">
      <w:start w:val="1"/>
      <w:numFmt w:val="bullet"/>
      <w:lvlText w:val=""/>
      <w:lvlJc w:val="left"/>
      <w:pPr>
        <w:tabs>
          <w:tab w:val="num" w:pos="720"/>
        </w:tabs>
        <w:ind w:left="720" w:hanging="360"/>
      </w:pPr>
      <w:rPr>
        <w:rFonts w:ascii="Symbol" w:hAnsi="Symbol"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34">
    <w:nsid w:val="60C65707"/>
    <w:multiLevelType w:val="multilevel"/>
    <w:tmpl w:val="EE54B616"/>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bullet"/>
      <w:lvlText w:val=""/>
      <w:lvlJc w:val="left"/>
      <w:pPr>
        <w:ind w:left="720" w:hanging="720"/>
      </w:pPr>
      <w:rPr>
        <w:rFonts w:ascii="Wingdings" w:hAnsi="Wingding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6466661B"/>
    <w:multiLevelType w:val="hybridMultilevel"/>
    <w:tmpl w:val="EB7CA6A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6">
    <w:nsid w:val="662D0EF7"/>
    <w:multiLevelType w:val="hybridMultilevel"/>
    <w:tmpl w:val="E6E8D61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nsid w:val="69D96F4A"/>
    <w:multiLevelType w:val="hybridMultilevel"/>
    <w:tmpl w:val="B72A5D6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8">
    <w:nsid w:val="69EF33EB"/>
    <w:multiLevelType w:val="hybridMultilevel"/>
    <w:tmpl w:val="DFE845E4"/>
    <w:lvl w:ilvl="0" w:tplc="04090001">
      <w:start w:val="1"/>
      <w:numFmt w:val="decimal"/>
      <w:lvlText w:val="%1."/>
      <w:lvlJc w:val="left"/>
      <w:pPr>
        <w:tabs>
          <w:tab w:val="num" w:pos="720"/>
        </w:tabs>
        <w:ind w:left="720" w:hanging="360"/>
      </w:pPr>
      <w:rPr>
        <w:rFonts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nsid w:val="6B4C1242"/>
    <w:multiLevelType w:val="hybridMultilevel"/>
    <w:tmpl w:val="E2A2E04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nsid w:val="6BC40C5B"/>
    <w:multiLevelType w:val="hybridMultilevel"/>
    <w:tmpl w:val="7A6E6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6BC82603"/>
    <w:multiLevelType w:val="hybridMultilevel"/>
    <w:tmpl w:val="FB48BE86"/>
    <w:lvl w:ilvl="0" w:tplc="A3A8D40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6E341400"/>
    <w:multiLevelType w:val="hybridMultilevel"/>
    <w:tmpl w:val="DBDE9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22E24DF"/>
    <w:multiLevelType w:val="hybridMultilevel"/>
    <w:tmpl w:val="7368DA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2FE3FAD"/>
    <w:multiLevelType w:val="hybridMultilevel"/>
    <w:tmpl w:val="1D7C9F70"/>
    <w:lvl w:ilvl="0" w:tplc="49BC18CE">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4680D3B"/>
    <w:multiLevelType w:val="hybridMultilevel"/>
    <w:tmpl w:val="6EBED7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6">
    <w:nsid w:val="7DB97F0D"/>
    <w:multiLevelType w:val="hybridMultilevel"/>
    <w:tmpl w:val="CD16482E"/>
    <w:lvl w:ilvl="0" w:tplc="241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E612DB6"/>
    <w:multiLevelType w:val="hybridMultilevel"/>
    <w:tmpl w:val="5278343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3"/>
  </w:num>
  <w:num w:numId="2">
    <w:abstractNumId w:val="4"/>
  </w:num>
  <w:num w:numId="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num>
  <w:num w:numId="5">
    <w:abstractNumId w:val="9"/>
  </w:num>
  <w:num w:numId="6">
    <w:abstractNumId w:val="0"/>
  </w:num>
  <w:num w:numId="7">
    <w:abstractNumId w:val="43"/>
  </w:num>
  <w:num w:numId="8">
    <w:abstractNumId w:val="10"/>
  </w:num>
  <w:num w:numId="9">
    <w:abstractNumId w:val="25"/>
  </w:num>
  <w:num w:numId="10">
    <w:abstractNumId w:val="15"/>
  </w:num>
  <w:num w:numId="11">
    <w:abstractNumId w:val="46"/>
  </w:num>
  <w:num w:numId="12">
    <w:abstractNumId w:val="44"/>
  </w:num>
  <w:num w:numId="13">
    <w:abstractNumId w:val="22"/>
  </w:num>
  <w:num w:numId="14">
    <w:abstractNumId w:val="35"/>
  </w:num>
  <w:num w:numId="15">
    <w:abstractNumId w:val="19"/>
  </w:num>
  <w:num w:numId="16">
    <w:abstractNumId w:val="24"/>
  </w:num>
  <w:num w:numId="17">
    <w:abstractNumId w:val="8"/>
  </w:num>
  <w:num w:numId="18">
    <w:abstractNumId w:val="1"/>
  </w:num>
  <w:num w:numId="19">
    <w:abstractNumId w:val="40"/>
  </w:num>
  <w:num w:numId="20">
    <w:abstractNumId w:val="42"/>
  </w:num>
  <w:num w:numId="21">
    <w:abstractNumId w:val="20"/>
  </w:num>
  <w:num w:numId="22">
    <w:abstractNumId w:val="17"/>
  </w:num>
  <w:num w:numId="23">
    <w:abstractNumId w:val="33"/>
  </w:num>
  <w:num w:numId="24">
    <w:abstractNumId w:val="7"/>
  </w:num>
  <w:num w:numId="25">
    <w:abstractNumId w:val="37"/>
  </w:num>
  <w:num w:numId="26">
    <w:abstractNumId w:val="26"/>
  </w:num>
  <w:num w:numId="27">
    <w:abstractNumId w:val="3"/>
  </w:num>
  <w:num w:numId="28">
    <w:abstractNumId w:val="6"/>
  </w:num>
  <w:num w:numId="29">
    <w:abstractNumId w:val="38"/>
  </w:num>
  <w:num w:numId="30">
    <w:abstractNumId w:val="41"/>
  </w:num>
  <w:num w:numId="31">
    <w:abstractNumId w:val="12"/>
  </w:num>
  <w:num w:numId="32">
    <w:abstractNumId w:val="45"/>
  </w:num>
  <w:num w:numId="33">
    <w:abstractNumId w:val="11"/>
  </w:num>
  <w:num w:numId="34">
    <w:abstractNumId w:val="5"/>
  </w:num>
  <w:num w:numId="35">
    <w:abstractNumId w:val="30"/>
  </w:num>
  <w:num w:numId="36">
    <w:abstractNumId w:val="2"/>
  </w:num>
  <w:num w:numId="37">
    <w:abstractNumId w:val="28"/>
  </w:num>
  <w:num w:numId="38">
    <w:abstractNumId w:val="34"/>
  </w:num>
  <w:num w:numId="39">
    <w:abstractNumId w:val="18"/>
  </w:num>
  <w:num w:numId="40">
    <w:abstractNumId w:val="23"/>
  </w:num>
  <w:num w:numId="41">
    <w:abstractNumId w:val="27"/>
  </w:num>
  <w:num w:numId="42">
    <w:abstractNumId w:val="29"/>
  </w:num>
  <w:num w:numId="43">
    <w:abstractNumId w:val="31"/>
  </w:num>
  <w:num w:numId="44">
    <w:abstractNumId w:val="32"/>
  </w:num>
  <w:num w:numId="45">
    <w:abstractNumId w:val="39"/>
  </w:num>
  <w:num w:numId="46">
    <w:abstractNumId w:val="36"/>
  </w:num>
  <w:num w:numId="47">
    <w:abstractNumId w:val="47"/>
  </w:num>
  <w:num w:numId="48">
    <w:abstractNumId w:val="14"/>
  </w:num>
  <w:numIdMacAtCleanup w:val="2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hideSpellingErrors/>
  <w:hideGrammaticalErrors/>
  <w:proofState w:spelling="clean" w:grammar="clean"/>
  <w:defaultTabStop w:val="720"/>
  <w:characterSpacingControl w:val="doNotCompress"/>
  <w:footnotePr>
    <w:footnote w:id="-1"/>
    <w:footnote w:id="0"/>
  </w:footnotePr>
  <w:endnotePr>
    <w:endnote w:id="-1"/>
    <w:endnote w:id="0"/>
  </w:endnotePr>
  <w:compat/>
  <w:rsids>
    <w:rsidRoot w:val="00E579EA"/>
    <w:rsid w:val="00023CEB"/>
    <w:rsid w:val="000269C7"/>
    <w:rsid w:val="00032227"/>
    <w:rsid w:val="00036E5C"/>
    <w:rsid w:val="00067416"/>
    <w:rsid w:val="00093279"/>
    <w:rsid w:val="00093E69"/>
    <w:rsid w:val="000B282B"/>
    <w:rsid w:val="000B7570"/>
    <w:rsid w:val="000C445D"/>
    <w:rsid w:val="00112549"/>
    <w:rsid w:val="00112F8C"/>
    <w:rsid w:val="00115CD6"/>
    <w:rsid w:val="00127853"/>
    <w:rsid w:val="00153D71"/>
    <w:rsid w:val="0018513F"/>
    <w:rsid w:val="001A3E35"/>
    <w:rsid w:val="001B6E0C"/>
    <w:rsid w:val="001C36DE"/>
    <w:rsid w:val="001D3CE0"/>
    <w:rsid w:val="00236CB8"/>
    <w:rsid w:val="00257F43"/>
    <w:rsid w:val="002738E5"/>
    <w:rsid w:val="00294E57"/>
    <w:rsid w:val="002B0A43"/>
    <w:rsid w:val="002B1DC5"/>
    <w:rsid w:val="002D1C4F"/>
    <w:rsid w:val="002E067D"/>
    <w:rsid w:val="002E2711"/>
    <w:rsid w:val="00320D27"/>
    <w:rsid w:val="00330D8B"/>
    <w:rsid w:val="00334187"/>
    <w:rsid w:val="00345530"/>
    <w:rsid w:val="003526D1"/>
    <w:rsid w:val="003646E1"/>
    <w:rsid w:val="003647D1"/>
    <w:rsid w:val="0039445B"/>
    <w:rsid w:val="003977C7"/>
    <w:rsid w:val="003A35C2"/>
    <w:rsid w:val="003B0DBC"/>
    <w:rsid w:val="003B14F2"/>
    <w:rsid w:val="003D7B6A"/>
    <w:rsid w:val="003F4E74"/>
    <w:rsid w:val="00431199"/>
    <w:rsid w:val="00447F55"/>
    <w:rsid w:val="00453AEB"/>
    <w:rsid w:val="00465FE6"/>
    <w:rsid w:val="00473C00"/>
    <w:rsid w:val="004A36CC"/>
    <w:rsid w:val="004E2A10"/>
    <w:rsid w:val="004F29D4"/>
    <w:rsid w:val="005159AA"/>
    <w:rsid w:val="0054032F"/>
    <w:rsid w:val="00546E31"/>
    <w:rsid w:val="00552306"/>
    <w:rsid w:val="00560862"/>
    <w:rsid w:val="00581383"/>
    <w:rsid w:val="005B31E4"/>
    <w:rsid w:val="005B743D"/>
    <w:rsid w:val="005D419E"/>
    <w:rsid w:val="005E3546"/>
    <w:rsid w:val="005F2F02"/>
    <w:rsid w:val="006103DB"/>
    <w:rsid w:val="00612740"/>
    <w:rsid w:val="00623125"/>
    <w:rsid w:val="0062690C"/>
    <w:rsid w:val="00652D36"/>
    <w:rsid w:val="00660D9C"/>
    <w:rsid w:val="0066359F"/>
    <w:rsid w:val="006739A6"/>
    <w:rsid w:val="006875DE"/>
    <w:rsid w:val="006D5E8A"/>
    <w:rsid w:val="007210B9"/>
    <w:rsid w:val="00723889"/>
    <w:rsid w:val="00735BB7"/>
    <w:rsid w:val="00764F85"/>
    <w:rsid w:val="00784588"/>
    <w:rsid w:val="007B0577"/>
    <w:rsid w:val="007B1F7E"/>
    <w:rsid w:val="007B3E55"/>
    <w:rsid w:val="007D64CB"/>
    <w:rsid w:val="007D6A6B"/>
    <w:rsid w:val="007F6887"/>
    <w:rsid w:val="007F7E6F"/>
    <w:rsid w:val="00812E41"/>
    <w:rsid w:val="00815AB2"/>
    <w:rsid w:val="00815D82"/>
    <w:rsid w:val="0085197B"/>
    <w:rsid w:val="008B2B56"/>
    <w:rsid w:val="008D5309"/>
    <w:rsid w:val="008F18DF"/>
    <w:rsid w:val="00914798"/>
    <w:rsid w:val="009304F1"/>
    <w:rsid w:val="009335E7"/>
    <w:rsid w:val="00956811"/>
    <w:rsid w:val="009607B6"/>
    <w:rsid w:val="00993FEB"/>
    <w:rsid w:val="00997CF2"/>
    <w:rsid w:val="009D0539"/>
    <w:rsid w:val="009E4442"/>
    <w:rsid w:val="009E6BCB"/>
    <w:rsid w:val="00A4171F"/>
    <w:rsid w:val="00A4419C"/>
    <w:rsid w:val="00A453C1"/>
    <w:rsid w:val="00AC0325"/>
    <w:rsid w:val="00AC0642"/>
    <w:rsid w:val="00AC0AB3"/>
    <w:rsid w:val="00AC48E9"/>
    <w:rsid w:val="00AD34E4"/>
    <w:rsid w:val="00AD6B3F"/>
    <w:rsid w:val="00B220B1"/>
    <w:rsid w:val="00B34A9E"/>
    <w:rsid w:val="00B41BD1"/>
    <w:rsid w:val="00B7017C"/>
    <w:rsid w:val="00B72877"/>
    <w:rsid w:val="00BB017A"/>
    <w:rsid w:val="00BC09CC"/>
    <w:rsid w:val="00BD5AC2"/>
    <w:rsid w:val="00C11B5A"/>
    <w:rsid w:val="00C32337"/>
    <w:rsid w:val="00C42CD8"/>
    <w:rsid w:val="00C466E8"/>
    <w:rsid w:val="00C545CE"/>
    <w:rsid w:val="00CA6492"/>
    <w:rsid w:val="00CB2375"/>
    <w:rsid w:val="00CB530F"/>
    <w:rsid w:val="00CD3BF4"/>
    <w:rsid w:val="00CE2884"/>
    <w:rsid w:val="00CF4659"/>
    <w:rsid w:val="00D11601"/>
    <w:rsid w:val="00D24810"/>
    <w:rsid w:val="00D643BC"/>
    <w:rsid w:val="00D8268D"/>
    <w:rsid w:val="00DD5729"/>
    <w:rsid w:val="00DF6620"/>
    <w:rsid w:val="00E31524"/>
    <w:rsid w:val="00E324E2"/>
    <w:rsid w:val="00E3749A"/>
    <w:rsid w:val="00E579EA"/>
    <w:rsid w:val="00EB0736"/>
    <w:rsid w:val="00EB45F5"/>
    <w:rsid w:val="00ED71C7"/>
    <w:rsid w:val="00EE3D9A"/>
    <w:rsid w:val="00EE739F"/>
    <w:rsid w:val="00EE7BAE"/>
    <w:rsid w:val="00EF388D"/>
    <w:rsid w:val="00EF5118"/>
    <w:rsid w:val="00F00B7F"/>
    <w:rsid w:val="00F5119A"/>
    <w:rsid w:val="00F75611"/>
    <w:rsid w:val="00F8310A"/>
    <w:rsid w:val="00FB46F6"/>
    <w:rsid w:val="00FD298A"/>
    <w:rsid w:val="00FD7459"/>
    <w:rsid w:val="00FD7C5A"/>
    <w:rsid w:val="00FE5D96"/>
    <w:rsid w:val="00FE5EBE"/>
    <w:rsid w:val="00FE62E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List" w:uiPriority="0"/>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6887"/>
  </w:style>
  <w:style w:type="paragraph" w:styleId="Heading1">
    <w:name w:val="heading 1"/>
    <w:basedOn w:val="Normal"/>
    <w:next w:val="Normal"/>
    <w:link w:val="Heading1Char"/>
    <w:uiPriority w:val="9"/>
    <w:qFormat/>
    <w:rsid w:val="00023CEB"/>
    <w:pPr>
      <w:keepNext/>
      <w:keepLines/>
      <w:spacing w:before="480" w:after="0"/>
      <w:outlineLvl w:val="0"/>
    </w:pPr>
    <w:rPr>
      <w:rFonts w:ascii="Cambria" w:eastAsia="Times New Roman" w:hAnsi="Cambria" w:cs="Times New Roman"/>
      <w:b/>
      <w:bCs/>
      <w:color w:val="365F91"/>
      <w:sz w:val="28"/>
      <w:szCs w:val="28"/>
    </w:rPr>
  </w:style>
  <w:style w:type="paragraph" w:styleId="Heading2">
    <w:name w:val="heading 2"/>
    <w:basedOn w:val="Normal"/>
    <w:link w:val="Heading2Char"/>
    <w:uiPriority w:val="9"/>
    <w:qFormat/>
    <w:rsid w:val="00023CEB"/>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qFormat/>
    <w:rsid w:val="00023CEB"/>
    <w:pPr>
      <w:keepNext/>
      <w:spacing w:before="240" w:after="60"/>
      <w:outlineLvl w:val="2"/>
    </w:pPr>
    <w:rPr>
      <w:rFonts w:ascii="Cambria" w:eastAsia="Times New Roman" w:hAnsi="Cambria" w:cs="Times New Roman"/>
      <w:b/>
      <w:bCs/>
      <w:sz w:val="26"/>
      <w:szCs w:val="26"/>
    </w:rPr>
  </w:style>
  <w:style w:type="paragraph" w:styleId="Heading4">
    <w:name w:val="heading 4"/>
    <w:basedOn w:val="Normal"/>
    <w:next w:val="Normal"/>
    <w:link w:val="Heading4Char"/>
    <w:uiPriority w:val="9"/>
    <w:qFormat/>
    <w:rsid w:val="00023CEB"/>
    <w:pPr>
      <w:keepNext/>
      <w:spacing w:before="240" w:after="60"/>
      <w:outlineLvl w:val="3"/>
    </w:pPr>
    <w:rPr>
      <w:rFonts w:ascii="Calibri" w:eastAsia="Times New Roman" w:hAnsi="Calibri" w:cs="Times New Roman"/>
      <w:b/>
      <w:bCs/>
      <w:sz w:val="28"/>
      <w:szCs w:val="28"/>
    </w:rPr>
  </w:style>
  <w:style w:type="paragraph" w:styleId="Heading5">
    <w:name w:val="heading 5"/>
    <w:basedOn w:val="Normal"/>
    <w:next w:val="Normal"/>
    <w:link w:val="Heading5Char"/>
    <w:uiPriority w:val="9"/>
    <w:qFormat/>
    <w:rsid w:val="00023CEB"/>
    <w:pPr>
      <w:spacing w:before="240" w:after="60"/>
      <w:outlineLvl w:val="4"/>
    </w:pPr>
    <w:rPr>
      <w:rFonts w:ascii="Calibri" w:eastAsia="Times New Roman" w:hAnsi="Calibri" w:cs="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579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79EA"/>
    <w:rPr>
      <w:rFonts w:ascii="Tahoma" w:hAnsi="Tahoma" w:cs="Tahoma"/>
      <w:sz w:val="16"/>
      <w:szCs w:val="16"/>
    </w:rPr>
  </w:style>
  <w:style w:type="paragraph" w:styleId="NoSpacing">
    <w:name w:val="No Spacing"/>
    <w:link w:val="NoSpacingChar"/>
    <w:uiPriority w:val="1"/>
    <w:qFormat/>
    <w:rsid w:val="007B3E55"/>
    <w:pPr>
      <w:spacing w:after="0" w:line="240" w:lineRule="auto"/>
    </w:pPr>
  </w:style>
  <w:style w:type="table" w:styleId="TableGrid">
    <w:name w:val="Table Grid"/>
    <w:basedOn w:val="TableNormal"/>
    <w:uiPriority w:val="59"/>
    <w:rsid w:val="007B3E5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
    <w:name w:val="No List1"/>
    <w:next w:val="NoList"/>
    <w:uiPriority w:val="99"/>
    <w:semiHidden/>
    <w:unhideWhenUsed/>
    <w:rsid w:val="007B3E55"/>
  </w:style>
  <w:style w:type="paragraph" w:styleId="Header">
    <w:name w:val="header"/>
    <w:basedOn w:val="Normal"/>
    <w:link w:val="HeaderChar"/>
    <w:uiPriority w:val="99"/>
    <w:unhideWhenUsed/>
    <w:rsid w:val="007B3E55"/>
    <w:pPr>
      <w:tabs>
        <w:tab w:val="center" w:pos="4680"/>
        <w:tab w:val="right" w:pos="9360"/>
      </w:tabs>
      <w:spacing w:after="0" w:line="240" w:lineRule="auto"/>
    </w:pPr>
    <w:rPr>
      <w:rFonts w:ascii="Dutch-Roman" w:eastAsia="Times New Roman" w:hAnsi="Dutch-Roman" w:cs="Times New Roman"/>
      <w:sz w:val="24"/>
      <w:szCs w:val="20"/>
      <w:lang w:val="en-GB"/>
    </w:rPr>
  </w:style>
  <w:style w:type="character" w:customStyle="1" w:styleId="HeaderChar">
    <w:name w:val="Header Char"/>
    <w:basedOn w:val="DefaultParagraphFont"/>
    <w:link w:val="Header"/>
    <w:uiPriority w:val="99"/>
    <w:rsid w:val="007B3E55"/>
    <w:rPr>
      <w:rFonts w:ascii="Dutch-Roman" w:eastAsia="Times New Roman" w:hAnsi="Dutch-Roman" w:cs="Times New Roman"/>
      <w:sz w:val="24"/>
      <w:szCs w:val="20"/>
      <w:lang w:val="en-GB"/>
    </w:rPr>
  </w:style>
  <w:style w:type="paragraph" w:styleId="Footer">
    <w:name w:val="footer"/>
    <w:basedOn w:val="Normal"/>
    <w:link w:val="FooterChar"/>
    <w:uiPriority w:val="99"/>
    <w:unhideWhenUsed/>
    <w:rsid w:val="007B3E55"/>
    <w:pPr>
      <w:tabs>
        <w:tab w:val="center" w:pos="4680"/>
        <w:tab w:val="right" w:pos="9360"/>
      </w:tabs>
      <w:spacing w:after="0" w:line="240" w:lineRule="auto"/>
    </w:pPr>
    <w:rPr>
      <w:rFonts w:ascii="Dutch-Roman" w:eastAsia="Times New Roman" w:hAnsi="Dutch-Roman" w:cs="Times New Roman"/>
      <w:sz w:val="24"/>
      <w:szCs w:val="20"/>
      <w:lang w:val="en-GB"/>
    </w:rPr>
  </w:style>
  <w:style w:type="character" w:customStyle="1" w:styleId="FooterChar">
    <w:name w:val="Footer Char"/>
    <w:basedOn w:val="DefaultParagraphFont"/>
    <w:link w:val="Footer"/>
    <w:uiPriority w:val="99"/>
    <w:rsid w:val="007B3E55"/>
    <w:rPr>
      <w:rFonts w:ascii="Dutch-Roman" w:eastAsia="Times New Roman" w:hAnsi="Dutch-Roman" w:cs="Times New Roman"/>
      <w:sz w:val="24"/>
      <w:szCs w:val="20"/>
      <w:lang w:val="en-GB"/>
    </w:rPr>
  </w:style>
  <w:style w:type="paragraph" w:styleId="ListParagraph">
    <w:name w:val="List Paragraph"/>
    <w:basedOn w:val="Normal"/>
    <w:uiPriority w:val="34"/>
    <w:qFormat/>
    <w:rsid w:val="00294E57"/>
    <w:pPr>
      <w:ind w:left="720"/>
      <w:contextualSpacing/>
    </w:pPr>
  </w:style>
  <w:style w:type="character" w:customStyle="1" w:styleId="Heading1Char">
    <w:name w:val="Heading 1 Char"/>
    <w:basedOn w:val="DefaultParagraphFont"/>
    <w:link w:val="Heading1"/>
    <w:uiPriority w:val="9"/>
    <w:rsid w:val="00023CEB"/>
    <w:rPr>
      <w:rFonts w:ascii="Cambria" w:eastAsia="Times New Roman" w:hAnsi="Cambria" w:cs="Times New Roman"/>
      <w:b/>
      <w:bCs/>
      <w:color w:val="365F91"/>
      <w:sz w:val="28"/>
      <w:szCs w:val="28"/>
    </w:rPr>
  </w:style>
  <w:style w:type="character" w:customStyle="1" w:styleId="Heading2Char">
    <w:name w:val="Heading 2 Char"/>
    <w:basedOn w:val="DefaultParagraphFont"/>
    <w:link w:val="Heading2"/>
    <w:uiPriority w:val="9"/>
    <w:rsid w:val="00023CEB"/>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023CEB"/>
    <w:rPr>
      <w:rFonts w:ascii="Cambria" w:eastAsia="Times New Roman" w:hAnsi="Cambria" w:cs="Times New Roman"/>
      <w:b/>
      <w:bCs/>
      <w:sz w:val="26"/>
      <w:szCs w:val="26"/>
    </w:rPr>
  </w:style>
  <w:style w:type="character" w:customStyle="1" w:styleId="Heading4Char">
    <w:name w:val="Heading 4 Char"/>
    <w:basedOn w:val="DefaultParagraphFont"/>
    <w:link w:val="Heading4"/>
    <w:uiPriority w:val="9"/>
    <w:rsid w:val="00023CEB"/>
    <w:rPr>
      <w:rFonts w:ascii="Calibri" w:eastAsia="Times New Roman" w:hAnsi="Calibri" w:cs="Times New Roman"/>
      <w:b/>
      <w:bCs/>
      <w:sz w:val="28"/>
      <w:szCs w:val="28"/>
    </w:rPr>
  </w:style>
  <w:style w:type="character" w:customStyle="1" w:styleId="Heading5Char">
    <w:name w:val="Heading 5 Char"/>
    <w:basedOn w:val="DefaultParagraphFont"/>
    <w:link w:val="Heading5"/>
    <w:uiPriority w:val="9"/>
    <w:rsid w:val="00023CEB"/>
    <w:rPr>
      <w:rFonts w:ascii="Calibri" w:eastAsia="Times New Roman" w:hAnsi="Calibri" w:cs="Times New Roman"/>
      <w:b/>
      <w:bCs/>
      <w:i/>
      <w:iCs/>
      <w:sz w:val="26"/>
      <w:szCs w:val="26"/>
    </w:rPr>
  </w:style>
  <w:style w:type="numbering" w:customStyle="1" w:styleId="NoList2">
    <w:name w:val="No List2"/>
    <w:next w:val="NoList"/>
    <w:uiPriority w:val="99"/>
    <w:semiHidden/>
    <w:unhideWhenUsed/>
    <w:rsid w:val="00023CEB"/>
  </w:style>
  <w:style w:type="paragraph" w:styleId="TOC1">
    <w:name w:val="toc 1"/>
    <w:basedOn w:val="Normal"/>
    <w:next w:val="Normal"/>
    <w:autoRedefine/>
    <w:uiPriority w:val="39"/>
    <w:qFormat/>
    <w:rsid w:val="00023CEB"/>
    <w:pPr>
      <w:numPr>
        <w:numId w:val="6"/>
      </w:numPr>
      <w:tabs>
        <w:tab w:val="clear" w:pos="360"/>
        <w:tab w:val="left" w:pos="480"/>
        <w:tab w:val="right" w:leader="dot" w:pos="8640"/>
      </w:tabs>
      <w:overflowPunct w:val="0"/>
      <w:autoSpaceDE w:val="0"/>
      <w:autoSpaceDN w:val="0"/>
      <w:adjustRightInd w:val="0"/>
      <w:spacing w:after="0" w:line="240" w:lineRule="auto"/>
      <w:ind w:left="0" w:firstLine="0"/>
      <w:textAlignment w:val="baseline"/>
    </w:pPr>
    <w:rPr>
      <w:rFonts w:ascii="Arial" w:eastAsia="Times New Roman" w:hAnsi="Arial" w:cs="Arial"/>
      <w:noProof/>
      <w:sz w:val="20"/>
      <w:szCs w:val="20"/>
      <w:lang w:val="sr-Cyrl-CS"/>
    </w:rPr>
  </w:style>
  <w:style w:type="character" w:styleId="PageNumber">
    <w:name w:val="page number"/>
    <w:basedOn w:val="DefaultParagraphFont"/>
    <w:rsid w:val="00023CEB"/>
  </w:style>
  <w:style w:type="table" w:customStyle="1" w:styleId="TableGrid1">
    <w:name w:val="Table Grid1"/>
    <w:basedOn w:val="TableNormal"/>
    <w:next w:val="TableGrid"/>
    <w:uiPriority w:val="59"/>
    <w:rsid w:val="00023CE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Bullet">
    <w:name w:val="List Bullet"/>
    <w:basedOn w:val="Normal"/>
    <w:autoRedefine/>
    <w:rsid w:val="00023CEB"/>
    <w:pPr>
      <w:tabs>
        <w:tab w:val="num" w:pos="720"/>
      </w:tabs>
      <w:spacing w:after="0" w:line="240" w:lineRule="auto"/>
      <w:ind w:left="720" w:hanging="360"/>
    </w:pPr>
    <w:rPr>
      <w:rFonts w:ascii="Times New Roman" w:eastAsia="Times New Roman" w:hAnsi="Times New Roman" w:cs="Times New Roman"/>
      <w:sz w:val="24"/>
      <w:szCs w:val="24"/>
    </w:rPr>
  </w:style>
  <w:style w:type="paragraph" w:customStyle="1" w:styleId="font5">
    <w:name w:val="font5"/>
    <w:basedOn w:val="Normal"/>
    <w:rsid w:val="00023CEB"/>
    <w:pPr>
      <w:spacing w:before="100" w:beforeAutospacing="1" w:after="100" w:afterAutospacing="1" w:line="240" w:lineRule="auto"/>
    </w:pPr>
    <w:rPr>
      <w:rFonts w:ascii="Arial" w:eastAsia="Times New Roman" w:hAnsi="Arial" w:cs="Arial"/>
      <w:sz w:val="20"/>
      <w:szCs w:val="20"/>
    </w:rPr>
  </w:style>
  <w:style w:type="paragraph" w:customStyle="1" w:styleId="Default">
    <w:name w:val="Default"/>
    <w:rsid w:val="00023CEB"/>
    <w:pPr>
      <w:autoSpaceDE w:val="0"/>
      <w:autoSpaceDN w:val="0"/>
      <w:adjustRightInd w:val="0"/>
      <w:spacing w:after="0" w:line="240" w:lineRule="auto"/>
    </w:pPr>
    <w:rPr>
      <w:rFonts w:ascii="Verdana" w:eastAsia="Times New Roman" w:hAnsi="Verdana" w:cs="Verdana"/>
      <w:color w:val="000000"/>
      <w:sz w:val="24"/>
      <w:szCs w:val="24"/>
    </w:rPr>
  </w:style>
  <w:style w:type="paragraph" w:customStyle="1" w:styleId="xl27">
    <w:name w:val="xl27"/>
    <w:basedOn w:val="Normal"/>
    <w:rsid w:val="00023CEB"/>
    <w:pPr>
      <w:spacing w:before="100" w:beforeAutospacing="1" w:after="100" w:afterAutospacing="1" w:line="240" w:lineRule="auto"/>
      <w:jc w:val="both"/>
    </w:pPr>
    <w:rPr>
      <w:rFonts w:ascii="Arial" w:eastAsia="Times New Roman" w:hAnsi="Arial" w:cs="Arial"/>
      <w:b/>
      <w:bCs/>
    </w:rPr>
  </w:style>
  <w:style w:type="paragraph" w:customStyle="1" w:styleId="xl29">
    <w:name w:val="xl29"/>
    <w:basedOn w:val="Normal"/>
    <w:rsid w:val="00023CEB"/>
    <w:pPr>
      <w:spacing w:before="100" w:beforeAutospacing="1" w:after="100" w:afterAutospacing="1" w:line="240" w:lineRule="auto"/>
      <w:jc w:val="both"/>
    </w:pPr>
    <w:rPr>
      <w:rFonts w:ascii="Arial" w:eastAsia="Times New Roman" w:hAnsi="Arial" w:cs="Arial"/>
    </w:rPr>
  </w:style>
  <w:style w:type="paragraph" w:customStyle="1" w:styleId="textChar">
    <w:name w:val="text Char"/>
    <w:basedOn w:val="Normal"/>
    <w:link w:val="textCharChar"/>
    <w:rsid w:val="00023CEB"/>
    <w:pPr>
      <w:spacing w:before="120" w:after="0" w:line="240" w:lineRule="auto"/>
      <w:ind w:firstLine="680"/>
      <w:jc w:val="both"/>
    </w:pPr>
    <w:rPr>
      <w:rFonts w:ascii="Arial" w:eastAsia="Times New Roman" w:hAnsi="Arial" w:cs="Times New Roman"/>
      <w:sz w:val="24"/>
      <w:szCs w:val="24"/>
    </w:rPr>
  </w:style>
  <w:style w:type="character" w:customStyle="1" w:styleId="textCharChar">
    <w:name w:val="text Char Char"/>
    <w:link w:val="textChar"/>
    <w:rsid w:val="00023CEB"/>
    <w:rPr>
      <w:rFonts w:ascii="Arial" w:eastAsia="Times New Roman" w:hAnsi="Arial" w:cs="Times New Roman"/>
      <w:sz w:val="24"/>
      <w:szCs w:val="24"/>
    </w:rPr>
  </w:style>
  <w:style w:type="character" w:styleId="Hyperlink">
    <w:name w:val="Hyperlink"/>
    <w:uiPriority w:val="99"/>
    <w:rsid w:val="00023CEB"/>
    <w:rPr>
      <w:color w:val="0000FF"/>
      <w:u w:val="single"/>
    </w:rPr>
  </w:style>
  <w:style w:type="paragraph" w:styleId="BodyTextIndent">
    <w:name w:val="Body Text Indent"/>
    <w:basedOn w:val="Normal"/>
    <w:link w:val="BodyTextIndentChar"/>
    <w:rsid w:val="00023CEB"/>
    <w:pPr>
      <w:tabs>
        <w:tab w:val="right" w:leader="dot" w:pos="4536"/>
      </w:tabs>
      <w:spacing w:after="0" w:line="240" w:lineRule="auto"/>
      <w:ind w:firstLine="709"/>
      <w:jc w:val="both"/>
    </w:pPr>
    <w:rPr>
      <w:rFonts w:ascii="Arial" w:eastAsia="Times New Roman" w:hAnsi="Arial" w:cs="Times New Roman"/>
      <w:sz w:val="24"/>
      <w:szCs w:val="20"/>
    </w:rPr>
  </w:style>
  <w:style w:type="character" w:customStyle="1" w:styleId="BodyTextIndentChar">
    <w:name w:val="Body Text Indent Char"/>
    <w:basedOn w:val="DefaultParagraphFont"/>
    <w:link w:val="BodyTextIndent"/>
    <w:rsid w:val="00023CEB"/>
    <w:rPr>
      <w:rFonts w:ascii="Arial" w:eastAsia="Times New Roman" w:hAnsi="Arial" w:cs="Times New Roman"/>
      <w:sz w:val="24"/>
      <w:szCs w:val="20"/>
    </w:rPr>
  </w:style>
  <w:style w:type="character" w:customStyle="1" w:styleId="NoSpacingChar">
    <w:name w:val="No Spacing Char"/>
    <w:link w:val="NoSpacing"/>
    <w:uiPriority w:val="1"/>
    <w:rsid w:val="00023CEB"/>
  </w:style>
  <w:style w:type="paragraph" w:styleId="NormalWeb">
    <w:name w:val="Normal (Web)"/>
    <w:basedOn w:val="Normal"/>
    <w:uiPriority w:val="99"/>
    <w:rsid w:val="00023CEB"/>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uiPriority w:val="20"/>
    <w:qFormat/>
    <w:rsid w:val="00023CEB"/>
    <w:rPr>
      <w:i/>
      <w:iCs/>
    </w:rPr>
  </w:style>
  <w:style w:type="paragraph" w:customStyle="1" w:styleId="bold">
    <w:name w:val="bold"/>
    <w:basedOn w:val="Normal"/>
    <w:rsid w:val="00023CEB"/>
    <w:pPr>
      <w:spacing w:before="100" w:beforeAutospacing="1" w:after="100" w:afterAutospacing="1" w:line="240" w:lineRule="auto"/>
      <w:ind w:right="75"/>
      <w:jc w:val="both"/>
    </w:pPr>
    <w:rPr>
      <w:rFonts w:ascii="Tahoma" w:eastAsia="Times New Roman" w:hAnsi="Tahoma" w:cs="Tahoma"/>
      <w:color w:val="333333"/>
      <w:spacing w:val="15"/>
      <w:sz w:val="17"/>
      <w:szCs w:val="17"/>
      <w:lang w:val="sr-Latn-CS" w:eastAsia="sr-Latn-CS"/>
    </w:rPr>
  </w:style>
  <w:style w:type="paragraph" w:styleId="List">
    <w:name w:val="List"/>
    <w:basedOn w:val="Normal"/>
    <w:rsid w:val="00023CEB"/>
    <w:pPr>
      <w:spacing w:after="0" w:line="240" w:lineRule="auto"/>
      <w:ind w:left="360" w:hanging="360"/>
    </w:pPr>
    <w:rPr>
      <w:rFonts w:ascii="Times New Roman" w:eastAsia="Times New Roman" w:hAnsi="Times New Roman" w:cs="Times New Roman"/>
      <w:sz w:val="20"/>
      <w:szCs w:val="20"/>
    </w:rPr>
  </w:style>
  <w:style w:type="character" w:styleId="Strong">
    <w:name w:val="Strong"/>
    <w:uiPriority w:val="22"/>
    <w:qFormat/>
    <w:rsid w:val="00023CEB"/>
    <w:rPr>
      <w:b/>
      <w:bCs/>
    </w:rPr>
  </w:style>
  <w:style w:type="character" w:customStyle="1" w:styleId="apple-converted-space">
    <w:name w:val="apple-converted-space"/>
    <w:basedOn w:val="DefaultParagraphFont"/>
    <w:rsid w:val="00023CEB"/>
  </w:style>
  <w:style w:type="paragraph" w:customStyle="1" w:styleId="style31">
    <w:name w:val="style31"/>
    <w:basedOn w:val="Normal"/>
    <w:rsid w:val="00023CE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
    <w:name w:val="text"/>
    <w:basedOn w:val="Normal"/>
    <w:rsid w:val="00023CEB"/>
    <w:pPr>
      <w:spacing w:before="120" w:after="0" w:line="240" w:lineRule="auto"/>
      <w:ind w:firstLine="680"/>
      <w:jc w:val="both"/>
    </w:pPr>
    <w:rPr>
      <w:rFonts w:ascii="Arial" w:eastAsia="Times New Roman" w:hAnsi="Arial" w:cs="Times New Roman"/>
      <w:sz w:val="24"/>
      <w:szCs w:val="24"/>
    </w:rPr>
  </w:style>
  <w:style w:type="paragraph" w:styleId="FootnoteText">
    <w:name w:val="footnote text"/>
    <w:aliases w:val="Текст сноски-FN,Footnote Text Char Знак Знак,Footnote Text Char Знак,Текст сноски Знак"/>
    <w:basedOn w:val="Normal"/>
    <w:link w:val="FootnoteTextChar"/>
    <w:uiPriority w:val="99"/>
    <w:unhideWhenUsed/>
    <w:rsid w:val="00023CEB"/>
    <w:pPr>
      <w:spacing w:after="0" w:line="240" w:lineRule="auto"/>
    </w:pPr>
    <w:rPr>
      <w:rFonts w:ascii="Calibri" w:eastAsia="Calibri" w:hAnsi="Calibri" w:cs="Times New Roman"/>
      <w:sz w:val="20"/>
      <w:szCs w:val="20"/>
    </w:rPr>
  </w:style>
  <w:style w:type="character" w:customStyle="1" w:styleId="FootnoteTextChar">
    <w:name w:val="Footnote Text Char"/>
    <w:aliases w:val="Текст сноски-FN Char,Footnote Text Char Знак Знак Char,Footnote Text Char Знак Char,Текст сноски Знак Char"/>
    <w:basedOn w:val="DefaultParagraphFont"/>
    <w:link w:val="FootnoteText"/>
    <w:uiPriority w:val="99"/>
    <w:rsid w:val="00023CEB"/>
    <w:rPr>
      <w:rFonts w:ascii="Calibri" w:eastAsia="Calibri" w:hAnsi="Calibri" w:cs="Times New Roman"/>
      <w:sz w:val="20"/>
      <w:szCs w:val="20"/>
    </w:rPr>
  </w:style>
  <w:style w:type="character" w:customStyle="1" w:styleId="BalloonTextChar1">
    <w:name w:val="Balloon Text Char1"/>
    <w:basedOn w:val="DefaultParagraphFont"/>
    <w:uiPriority w:val="99"/>
    <w:semiHidden/>
    <w:rsid w:val="00023CEB"/>
    <w:rPr>
      <w:rFonts w:ascii="Tahoma" w:hAnsi="Tahoma" w:cs="Tahoma"/>
      <w:sz w:val="16"/>
      <w:szCs w:val="16"/>
      <w:lang w:val="sr-Latn-CS"/>
    </w:rPr>
  </w:style>
  <w:style w:type="paragraph" w:styleId="Caption">
    <w:name w:val="caption"/>
    <w:aliases w:val=" Char Char Char, Char Char Char Char Char Char Char Char, Char Char Char Char Char Char, Char Char Char Char Char Char Char, Char Char Char Char Char Char Char Char Char Char Char Char C,Char Char Char,Char Char Char Char Char Char Char Char"/>
    <w:basedOn w:val="Normal"/>
    <w:next w:val="Normal"/>
    <w:uiPriority w:val="35"/>
    <w:qFormat/>
    <w:rsid w:val="00023CEB"/>
    <w:pPr>
      <w:spacing w:after="0" w:line="240" w:lineRule="auto"/>
      <w:jc w:val="both"/>
    </w:pPr>
    <w:rPr>
      <w:rFonts w:ascii="Calibri" w:eastAsia="Calibri" w:hAnsi="Calibri" w:cs="Times New Roman"/>
      <w:b/>
      <w:bCs/>
      <w:sz w:val="20"/>
      <w:szCs w:val="20"/>
      <w:lang w:val="sr-Latn-CS"/>
    </w:rPr>
  </w:style>
  <w:style w:type="paragraph" w:styleId="TOCHeading">
    <w:name w:val="TOC Heading"/>
    <w:basedOn w:val="Heading1"/>
    <w:next w:val="Normal"/>
    <w:uiPriority w:val="39"/>
    <w:qFormat/>
    <w:rsid w:val="00023CEB"/>
    <w:pPr>
      <w:outlineLvl w:val="9"/>
    </w:pPr>
  </w:style>
  <w:style w:type="paragraph" w:customStyle="1" w:styleId="H2">
    <w:name w:val="H2"/>
    <w:basedOn w:val="Normal"/>
    <w:link w:val="H2Char"/>
    <w:qFormat/>
    <w:rsid w:val="00023CEB"/>
    <w:rPr>
      <w:rFonts w:ascii="Calibri" w:eastAsia="Calibri" w:hAnsi="Calibri" w:cs="Times New Roman"/>
      <w:b/>
      <w:color w:val="1F497D"/>
      <w:sz w:val="23"/>
      <w:szCs w:val="23"/>
    </w:rPr>
  </w:style>
  <w:style w:type="character" w:customStyle="1" w:styleId="H2Char">
    <w:name w:val="H2 Char"/>
    <w:link w:val="H2"/>
    <w:rsid w:val="00023CEB"/>
    <w:rPr>
      <w:rFonts w:ascii="Calibri" w:eastAsia="Calibri" w:hAnsi="Calibri" w:cs="Times New Roman"/>
      <w:b/>
      <w:color w:val="1F497D"/>
      <w:sz w:val="23"/>
      <w:szCs w:val="23"/>
    </w:rPr>
  </w:style>
  <w:style w:type="paragraph" w:customStyle="1" w:styleId="H3">
    <w:name w:val="H3"/>
    <w:basedOn w:val="H2"/>
    <w:link w:val="H3Char"/>
    <w:qFormat/>
    <w:rsid w:val="00023CEB"/>
    <w:rPr>
      <w:sz w:val="22"/>
      <w:szCs w:val="22"/>
    </w:rPr>
  </w:style>
  <w:style w:type="character" w:customStyle="1" w:styleId="H3Char">
    <w:name w:val="H3 Char"/>
    <w:link w:val="H3"/>
    <w:rsid w:val="00023CEB"/>
    <w:rPr>
      <w:rFonts w:ascii="Calibri" w:eastAsia="Calibri" w:hAnsi="Calibri" w:cs="Times New Roman"/>
      <w:b/>
      <w:color w:val="1F497D"/>
    </w:rPr>
  </w:style>
  <w:style w:type="paragraph" w:styleId="TOC2">
    <w:name w:val="toc 2"/>
    <w:basedOn w:val="Normal"/>
    <w:next w:val="Normal"/>
    <w:autoRedefine/>
    <w:uiPriority w:val="39"/>
    <w:unhideWhenUsed/>
    <w:qFormat/>
    <w:rsid w:val="00023CEB"/>
    <w:pPr>
      <w:ind w:left="220"/>
    </w:pPr>
    <w:rPr>
      <w:rFonts w:ascii="Calibri" w:eastAsia="Calibri" w:hAnsi="Calibri" w:cs="Times New Roman"/>
    </w:rPr>
  </w:style>
  <w:style w:type="paragraph" w:customStyle="1" w:styleId="font0">
    <w:name w:val="font0"/>
    <w:basedOn w:val="Normal"/>
    <w:rsid w:val="00023CEB"/>
    <w:pPr>
      <w:spacing w:before="100" w:beforeAutospacing="1" w:after="100" w:afterAutospacing="1" w:line="240" w:lineRule="auto"/>
    </w:pPr>
    <w:rPr>
      <w:rFonts w:ascii="Calibri" w:eastAsia="Times New Roman" w:hAnsi="Calibri" w:cs="Times New Roman"/>
      <w:color w:val="000000"/>
      <w:lang w:val="sr-Latn-CS" w:eastAsia="sr-Latn-CS"/>
    </w:rPr>
  </w:style>
  <w:style w:type="paragraph" w:customStyle="1" w:styleId="xl65">
    <w:name w:val="xl65"/>
    <w:basedOn w:val="Normal"/>
    <w:rsid w:val="00023CEB"/>
    <w:pPr>
      <w:pBdr>
        <w:left w:val="single" w:sz="4" w:space="0" w:color="auto"/>
      </w:pBdr>
      <w:spacing w:before="100" w:beforeAutospacing="1" w:after="100" w:afterAutospacing="1" w:line="240" w:lineRule="auto"/>
    </w:pPr>
    <w:rPr>
      <w:rFonts w:ascii="Times New Roman" w:eastAsia="Times New Roman" w:hAnsi="Times New Roman" w:cs="Times New Roman"/>
      <w:sz w:val="24"/>
      <w:szCs w:val="24"/>
      <w:lang w:val="sr-Latn-CS" w:eastAsia="sr-Latn-CS"/>
    </w:rPr>
  </w:style>
  <w:style w:type="paragraph" w:customStyle="1" w:styleId="xl66">
    <w:name w:val="xl66"/>
    <w:basedOn w:val="Normal"/>
    <w:rsid w:val="00023CEB"/>
    <w:pPr>
      <w:pBdr>
        <w:lef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val="sr-Latn-CS" w:eastAsia="sr-Latn-CS"/>
    </w:rPr>
  </w:style>
  <w:style w:type="paragraph" w:customStyle="1" w:styleId="xl67">
    <w:name w:val="xl67"/>
    <w:basedOn w:val="Normal"/>
    <w:rsid w:val="00023CEB"/>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val="sr-Latn-CS" w:eastAsia="sr-Latn-CS"/>
    </w:rPr>
  </w:style>
  <w:style w:type="paragraph" w:customStyle="1" w:styleId="xl68">
    <w:name w:val="xl68"/>
    <w:basedOn w:val="Normal"/>
    <w:rsid w:val="00023CEB"/>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sr-Latn-CS" w:eastAsia="sr-Latn-CS"/>
    </w:rPr>
  </w:style>
  <w:style w:type="paragraph" w:customStyle="1" w:styleId="xl69">
    <w:name w:val="xl69"/>
    <w:basedOn w:val="Normal"/>
    <w:rsid w:val="00023CEB"/>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sr-Latn-CS" w:eastAsia="sr-Latn-CS"/>
    </w:rPr>
  </w:style>
  <w:style w:type="paragraph" w:customStyle="1" w:styleId="xl70">
    <w:name w:val="xl70"/>
    <w:basedOn w:val="Normal"/>
    <w:rsid w:val="00023CEB"/>
    <w:pPr>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71">
    <w:name w:val="xl71"/>
    <w:basedOn w:val="Normal"/>
    <w:rsid w:val="00023CEB"/>
    <w:pPr>
      <w:pBdr>
        <w:top w:val="single" w:sz="8" w:space="0" w:color="auto"/>
        <w:left w:val="single" w:sz="8" w:space="0" w:color="auto"/>
        <w:bottom w:val="single" w:sz="8" w:space="0" w:color="auto"/>
      </w:pBdr>
      <w:shd w:val="clear" w:color="000000" w:fill="BFBFBF"/>
      <w:spacing w:before="100" w:beforeAutospacing="1" w:after="100" w:afterAutospacing="1" w:line="240" w:lineRule="auto"/>
    </w:pPr>
    <w:rPr>
      <w:rFonts w:ascii="Times New Roman" w:eastAsia="Times New Roman" w:hAnsi="Times New Roman" w:cs="Times New Roman"/>
      <w:b/>
      <w:bCs/>
      <w:sz w:val="24"/>
      <w:szCs w:val="24"/>
      <w:lang w:val="sr-Latn-CS" w:eastAsia="sr-Latn-CS"/>
    </w:rPr>
  </w:style>
  <w:style w:type="paragraph" w:customStyle="1" w:styleId="xl72">
    <w:name w:val="xl72"/>
    <w:basedOn w:val="Normal"/>
    <w:rsid w:val="00023CEB"/>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sr-Latn-CS" w:eastAsia="sr-Latn-CS"/>
    </w:rPr>
  </w:style>
  <w:style w:type="paragraph" w:customStyle="1" w:styleId="xl73">
    <w:name w:val="xl73"/>
    <w:basedOn w:val="Normal"/>
    <w:rsid w:val="00023CEB"/>
    <w:pPr>
      <w:pBdr>
        <w:left w:val="single" w:sz="4" w:space="0" w:color="auto"/>
      </w:pBdr>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74">
    <w:name w:val="xl74"/>
    <w:basedOn w:val="Normal"/>
    <w:rsid w:val="00023CEB"/>
    <w:pPr>
      <w:pBdr>
        <w:left w:val="single" w:sz="4" w:space="0" w:color="auto"/>
      </w:pBdr>
      <w:spacing w:before="100" w:beforeAutospacing="1" w:after="100" w:afterAutospacing="1" w:line="240" w:lineRule="auto"/>
    </w:pPr>
    <w:rPr>
      <w:rFonts w:ascii="Calibri" w:eastAsia="Times New Roman" w:hAnsi="Calibri" w:cs="Times New Roman"/>
      <w:sz w:val="24"/>
      <w:szCs w:val="24"/>
      <w:lang w:val="sr-Latn-CS" w:eastAsia="sr-Latn-CS"/>
    </w:rPr>
  </w:style>
  <w:style w:type="paragraph" w:customStyle="1" w:styleId="xl75">
    <w:name w:val="xl75"/>
    <w:basedOn w:val="Normal"/>
    <w:rsid w:val="00023CEB"/>
    <w:pPr>
      <w:pBdr>
        <w:top w:val="single" w:sz="4" w:space="0" w:color="auto"/>
        <w:left w:val="single" w:sz="4" w:space="0" w:color="auto"/>
      </w:pBdr>
      <w:spacing w:before="100" w:beforeAutospacing="1" w:after="100" w:afterAutospacing="1" w:line="240" w:lineRule="auto"/>
    </w:pPr>
    <w:rPr>
      <w:rFonts w:ascii="Calibri" w:eastAsia="Times New Roman" w:hAnsi="Calibri" w:cs="Times New Roman"/>
      <w:sz w:val="24"/>
      <w:szCs w:val="24"/>
      <w:lang w:val="sr-Latn-CS" w:eastAsia="sr-Latn-CS"/>
    </w:rPr>
  </w:style>
  <w:style w:type="paragraph" w:customStyle="1" w:styleId="xl76">
    <w:name w:val="xl76"/>
    <w:basedOn w:val="Normal"/>
    <w:rsid w:val="00023CEB"/>
    <w:pPr>
      <w:pBdr>
        <w:top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77">
    <w:name w:val="xl77"/>
    <w:basedOn w:val="Normal"/>
    <w:rsid w:val="00023CEB"/>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78">
    <w:name w:val="xl78"/>
    <w:basedOn w:val="Normal"/>
    <w:rsid w:val="00023CEB"/>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79">
    <w:name w:val="xl79"/>
    <w:basedOn w:val="Normal"/>
    <w:rsid w:val="00023CEB"/>
    <w:pPr>
      <w:pBdr>
        <w:top w:val="single" w:sz="8" w:space="0" w:color="auto"/>
        <w:bottom w:val="single" w:sz="8" w:space="0" w:color="auto"/>
      </w:pBdr>
      <w:shd w:val="clear" w:color="000000" w:fill="BFBFBF"/>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80">
    <w:name w:val="xl80"/>
    <w:basedOn w:val="Normal"/>
    <w:rsid w:val="00023CEB"/>
    <w:pPr>
      <w:pBdr>
        <w:top w:val="single" w:sz="8"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81">
    <w:name w:val="xl81"/>
    <w:basedOn w:val="Normal"/>
    <w:rsid w:val="00023CEB"/>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sr-Latn-CS" w:eastAsia="sr-Latn-CS"/>
    </w:rPr>
  </w:style>
  <w:style w:type="paragraph" w:customStyle="1" w:styleId="xl82">
    <w:name w:val="xl82"/>
    <w:basedOn w:val="Normal"/>
    <w:rsid w:val="00023CEB"/>
    <w:pPr>
      <w:pBdr>
        <w:lef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val="sr-Latn-CS" w:eastAsia="sr-Latn-CS"/>
    </w:rPr>
  </w:style>
  <w:style w:type="paragraph" w:customStyle="1" w:styleId="xl83">
    <w:name w:val="xl83"/>
    <w:basedOn w:val="Normal"/>
    <w:rsid w:val="00023CEB"/>
    <w:pP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84">
    <w:name w:val="xl84"/>
    <w:basedOn w:val="Normal"/>
    <w:rsid w:val="00023CE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85">
    <w:name w:val="xl85"/>
    <w:basedOn w:val="Normal"/>
    <w:rsid w:val="00023CE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86">
    <w:name w:val="xl86"/>
    <w:basedOn w:val="Normal"/>
    <w:rsid w:val="00023CE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val="sr-Latn-CS" w:eastAsia="sr-Latn-CS"/>
    </w:rPr>
  </w:style>
  <w:style w:type="paragraph" w:customStyle="1" w:styleId="xl87">
    <w:name w:val="xl87"/>
    <w:basedOn w:val="Normal"/>
    <w:rsid w:val="00023CE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sr-Latn-CS" w:eastAsia="sr-Latn-CS"/>
    </w:rPr>
  </w:style>
  <w:style w:type="paragraph" w:customStyle="1" w:styleId="xl88">
    <w:name w:val="xl88"/>
    <w:basedOn w:val="Normal"/>
    <w:rsid w:val="00023CEB"/>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val="sr-Latn-CS" w:eastAsia="sr-Latn-CS"/>
    </w:rPr>
  </w:style>
  <w:style w:type="paragraph" w:customStyle="1" w:styleId="xl89">
    <w:name w:val="xl89"/>
    <w:basedOn w:val="Normal"/>
    <w:rsid w:val="00023CEB"/>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val="sr-Latn-CS" w:eastAsia="sr-Latn-CS"/>
    </w:rPr>
  </w:style>
  <w:style w:type="paragraph" w:customStyle="1" w:styleId="xl90">
    <w:name w:val="xl90"/>
    <w:basedOn w:val="Normal"/>
    <w:rsid w:val="00023CE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val="sr-Latn-CS" w:eastAsia="sr-Latn-CS"/>
    </w:rPr>
  </w:style>
  <w:style w:type="paragraph" w:customStyle="1" w:styleId="xl91">
    <w:name w:val="xl91"/>
    <w:basedOn w:val="Normal"/>
    <w:rsid w:val="00023CEB"/>
    <w:pPr>
      <w:shd w:val="clear" w:color="000000" w:fill="C5D9F1"/>
      <w:spacing w:before="100" w:beforeAutospacing="1" w:after="100" w:afterAutospacing="1" w:line="240" w:lineRule="auto"/>
      <w:jc w:val="center"/>
    </w:pPr>
    <w:rPr>
      <w:rFonts w:ascii="Calibri" w:eastAsia="Times New Roman" w:hAnsi="Calibri" w:cs="Times New Roman"/>
      <w:b/>
      <w:bCs/>
      <w:sz w:val="24"/>
      <w:szCs w:val="24"/>
      <w:lang w:val="sr-Latn-CS" w:eastAsia="sr-Latn-CS"/>
    </w:rPr>
  </w:style>
  <w:style w:type="paragraph" w:customStyle="1" w:styleId="xl92">
    <w:name w:val="xl92"/>
    <w:basedOn w:val="Normal"/>
    <w:rsid w:val="00023CEB"/>
    <w:pPr>
      <w:pBdr>
        <w:left w:val="single" w:sz="4" w:space="0" w:color="auto"/>
      </w:pBdr>
      <w:shd w:val="clear" w:color="000000" w:fill="538ED5"/>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93">
    <w:name w:val="xl93"/>
    <w:basedOn w:val="Normal"/>
    <w:rsid w:val="00023CEB"/>
    <w:pPr>
      <w:pBdr>
        <w:top w:val="single" w:sz="4" w:space="0" w:color="auto"/>
        <w:left w:val="single" w:sz="4" w:space="0" w:color="auto"/>
        <w:bottom w:val="single" w:sz="4" w:space="0" w:color="auto"/>
        <w:right w:val="single" w:sz="4" w:space="0" w:color="auto"/>
      </w:pBdr>
      <w:shd w:val="clear" w:color="000000" w:fill="538ED5"/>
      <w:spacing w:before="100" w:beforeAutospacing="1" w:after="100" w:afterAutospacing="1" w:line="240" w:lineRule="auto"/>
      <w:jc w:val="right"/>
    </w:pPr>
    <w:rPr>
      <w:rFonts w:ascii="Calibri" w:eastAsia="Times New Roman" w:hAnsi="Calibri" w:cs="Times New Roman"/>
      <w:b/>
      <w:bCs/>
      <w:sz w:val="24"/>
      <w:szCs w:val="24"/>
      <w:lang w:val="sr-Latn-CS" w:eastAsia="sr-Latn-CS"/>
    </w:rPr>
  </w:style>
  <w:style w:type="paragraph" w:customStyle="1" w:styleId="xl94">
    <w:name w:val="xl94"/>
    <w:basedOn w:val="Normal"/>
    <w:rsid w:val="00023CEB"/>
    <w:pPr>
      <w:shd w:val="clear" w:color="000000" w:fill="538ED5"/>
      <w:spacing w:before="100" w:beforeAutospacing="1" w:after="100" w:afterAutospacing="1" w:line="240" w:lineRule="auto"/>
      <w:jc w:val="center"/>
    </w:pPr>
    <w:rPr>
      <w:rFonts w:ascii="Calibri" w:eastAsia="Times New Roman" w:hAnsi="Calibri" w:cs="Times New Roman"/>
      <w:b/>
      <w:bCs/>
      <w:sz w:val="24"/>
      <w:szCs w:val="24"/>
      <w:lang w:val="sr-Latn-CS" w:eastAsia="sr-Latn-CS"/>
    </w:rPr>
  </w:style>
  <w:style w:type="paragraph" w:customStyle="1" w:styleId="xl95">
    <w:name w:val="xl95"/>
    <w:basedOn w:val="Normal"/>
    <w:rsid w:val="00023CEB"/>
    <w:pPr>
      <w:pBdr>
        <w:left w:val="single" w:sz="4" w:space="0" w:color="auto"/>
        <w:bottom w:val="single" w:sz="4" w:space="0" w:color="auto"/>
        <w:right w:val="single" w:sz="4" w:space="0" w:color="auto"/>
      </w:pBdr>
      <w:shd w:val="clear" w:color="000000" w:fill="538ED5"/>
      <w:spacing w:before="100" w:beforeAutospacing="1" w:after="100" w:afterAutospacing="1" w:line="240" w:lineRule="auto"/>
      <w:jc w:val="right"/>
    </w:pPr>
    <w:rPr>
      <w:rFonts w:ascii="Calibri" w:eastAsia="Times New Roman" w:hAnsi="Calibri" w:cs="Times New Roman"/>
      <w:b/>
      <w:bCs/>
      <w:sz w:val="24"/>
      <w:szCs w:val="24"/>
      <w:lang w:val="sr-Latn-CS" w:eastAsia="sr-Latn-CS"/>
    </w:rPr>
  </w:style>
  <w:style w:type="paragraph" w:customStyle="1" w:styleId="xl96">
    <w:name w:val="xl96"/>
    <w:basedOn w:val="Normal"/>
    <w:rsid w:val="00023CEB"/>
    <w:pPr>
      <w:shd w:val="clear" w:color="000000" w:fill="C5D9F1"/>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97">
    <w:name w:val="xl97"/>
    <w:basedOn w:val="Normal"/>
    <w:rsid w:val="00023CEB"/>
    <w:pPr>
      <w:shd w:val="clear" w:color="000000" w:fill="C5D9F1"/>
      <w:spacing w:before="100" w:beforeAutospacing="1" w:after="100" w:afterAutospacing="1" w:line="240" w:lineRule="auto"/>
      <w:jc w:val="right"/>
    </w:pPr>
    <w:rPr>
      <w:rFonts w:ascii="Calibri" w:eastAsia="Times New Roman" w:hAnsi="Calibri" w:cs="Times New Roman"/>
      <w:b/>
      <w:bCs/>
      <w:sz w:val="24"/>
      <w:szCs w:val="24"/>
      <w:lang w:val="sr-Latn-CS" w:eastAsia="sr-Latn-CS"/>
    </w:rPr>
  </w:style>
  <w:style w:type="paragraph" w:customStyle="1" w:styleId="xl98">
    <w:name w:val="xl98"/>
    <w:basedOn w:val="Normal"/>
    <w:rsid w:val="00023CEB"/>
    <w:pPr>
      <w:pBdr>
        <w:left w:val="single" w:sz="4" w:space="0" w:color="auto"/>
        <w:right w:val="single" w:sz="4" w:space="0" w:color="auto"/>
      </w:pBdr>
      <w:shd w:val="clear" w:color="000000" w:fill="538ED5"/>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99">
    <w:name w:val="xl99"/>
    <w:basedOn w:val="Normal"/>
    <w:rsid w:val="00023CEB"/>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100">
    <w:name w:val="xl100"/>
    <w:basedOn w:val="Normal"/>
    <w:rsid w:val="00023CEB"/>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sr-Latn-CS" w:eastAsia="sr-Latn-CS"/>
    </w:rPr>
  </w:style>
  <w:style w:type="paragraph" w:customStyle="1" w:styleId="xl101">
    <w:name w:val="xl101"/>
    <w:basedOn w:val="Normal"/>
    <w:rsid w:val="00023CE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sr-Latn-CS" w:eastAsia="sr-Latn-CS"/>
    </w:rPr>
  </w:style>
  <w:style w:type="paragraph" w:customStyle="1" w:styleId="xl102">
    <w:name w:val="xl102"/>
    <w:basedOn w:val="Normal"/>
    <w:rsid w:val="00023CEB"/>
    <w:pPr>
      <w:pBdr>
        <w:bottom w:val="single" w:sz="4" w:space="0" w:color="auto"/>
        <w:right w:val="single" w:sz="4" w:space="0" w:color="auto"/>
      </w:pBdr>
      <w:shd w:val="clear" w:color="000000" w:fill="538ED5"/>
      <w:spacing w:before="100" w:beforeAutospacing="1" w:after="100" w:afterAutospacing="1" w:line="240" w:lineRule="auto"/>
      <w:jc w:val="right"/>
    </w:pPr>
    <w:rPr>
      <w:rFonts w:ascii="Calibri" w:eastAsia="Times New Roman" w:hAnsi="Calibri" w:cs="Times New Roman"/>
      <w:b/>
      <w:bCs/>
      <w:sz w:val="24"/>
      <w:szCs w:val="24"/>
      <w:lang w:val="sr-Latn-CS" w:eastAsia="sr-Latn-CS"/>
    </w:rPr>
  </w:style>
  <w:style w:type="paragraph" w:customStyle="1" w:styleId="xl103">
    <w:name w:val="xl103"/>
    <w:basedOn w:val="Normal"/>
    <w:rsid w:val="00023CEB"/>
    <w:pPr>
      <w:pBdr>
        <w:top w:val="single" w:sz="8" w:space="0" w:color="auto"/>
        <w:left w:val="single" w:sz="4" w:space="0" w:color="auto"/>
        <w:bottom w:val="single" w:sz="8" w:space="0" w:color="auto"/>
      </w:pBdr>
      <w:shd w:val="clear" w:color="000000" w:fill="BFBFBF"/>
      <w:spacing w:before="100" w:beforeAutospacing="1" w:after="100" w:afterAutospacing="1" w:line="240" w:lineRule="auto"/>
    </w:pPr>
    <w:rPr>
      <w:rFonts w:ascii="Times New Roman" w:eastAsia="Times New Roman" w:hAnsi="Times New Roman" w:cs="Times New Roman"/>
      <w:b/>
      <w:bCs/>
      <w:sz w:val="24"/>
      <w:szCs w:val="24"/>
      <w:lang w:val="sr-Latn-CS" w:eastAsia="sr-Latn-CS"/>
    </w:rPr>
  </w:style>
  <w:style w:type="paragraph" w:customStyle="1" w:styleId="xl104">
    <w:name w:val="xl104"/>
    <w:basedOn w:val="Normal"/>
    <w:rsid w:val="00023CEB"/>
    <w:pPr>
      <w:pBdr>
        <w:left w:val="single" w:sz="4" w:space="7" w:color="auto"/>
      </w:pBdr>
      <w:spacing w:before="100" w:beforeAutospacing="1" w:after="100" w:afterAutospacing="1" w:line="240" w:lineRule="auto"/>
      <w:ind w:firstLineChars="100" w:firstLine="100"/>
    </w:pPr>
    <w:rPr>
      <w:rFonts w:ascii="Times New Roman" w:eastAsia="Times New Roman" w:hAnsi="Times New Roman" w:cs="Times New Roman"/>
      <w:sz w:val="24"/>
      <w:szCs w:val="24"/>
      <w:lang w:val="sr-Latn-CS" w:eastAsia="sr-Latn-CS"/>
    </w:rPr>
  </w:style>
  <w:style w:type="paragraph" w:customStyle="1" w:styleId="xl105">
    <w:name w:val="xl105"/>
    <w:basedOn w:val="Normal"/>
    <w:rsid w:val="00023CEB"/>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sr-Latn-CS" w:eastAsia="sr-Latn-CS"/>
    </w:rPr>
  </w:style>
  <w:style w:type="paragraph" w:customStyle="1" w:styleId="xl106">
    <w:name w:val="xl106"/>
    <w:basedOn w:val="Normal"/>
    <w:rsid w:val="00023CEB"/>
    <w:pPr>
      <w:pBdr>
        <w:top w:val="single" w:sz="4" w:space="0" w:color="auto"/>
        <w:left w:val="single" w:sz="4" w:space="0" w:color="auto"/>
        <w:bottom w:val="single" w:sz="4" w:space="0" w:color="auto"/>
      </w:pBdr>
      <w:shd w:val="clear" w:color="000000" w:fill="C5D9F1"/>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107">
    <w:name w:val="xl107"/>
    <w:basedOn w:val="Normal"/>
    <w:rsid w:val="00023CEB"/>
    <w:pPr>
      <w:pBdr>
        <w:top w:val="single" w:sz="4" w:space="0" w:color="auto"/>
        <w:bottom w:val="single" w:sz="4" w:space="0" w:color="auto"/>
        <w:right w:val="single" w:sz="4" w:space="0" w:color="auto"/>
      </w:pBdr>
      <w:shd w:val="clear" w:color="000000" w:fill="C5D9F1"/>
      <w:spacing w:before="100" w:beforeAutospacing="1" w:after="100" w:afterAutospacing="1" w:line="240" w:lineRule="auto"/>
      <w:jc w:val="center"/>
    </w:pPr>
    <w:rPr>
      <w:rFonts w:ascii="Calibri" w:eastAsia="Times New Roman" w:hAnsi="Calibri" w:cs="Times New Roman"/>
      <w:b/>
      <w:bCs/>
      <w:sz w:val="24"/>
      <w:szCs w:val="24"/>
      <w:lang w:val="sr-Latn-CS" w:eastAsia="sr-Latn-CS"/>
    </w:rPr>
  </w:style>
  <w:style w:type="paragraph" w:customStyle="1" w:styleId="xl108">
    <w:name w:val="xl108"/>
    <w:basedOn w:val="Normal"/>
    <w:rsid w:val="00023CEB"/>
    <w:pPr>
      <w:pBdr>
        <w:top w:val="single" w:sz="4" w:space="0" w:color="auto"/>
        <w:left w:val="single" w:sz="4" w:space="0" w:color="auto"/>
      </w:pBdr>
      <w:shd w:val="clear" w:color="000000" w:fill="C5D9F1"/>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109">
    <w:name w:val="xl109"/>
    <w:basedOn w:val="Normal"/>
    <w:rsid w:val="00023CEB"/>
    <w:pPr>
      <w:pBdr>
        <w:top w:val="single" w:sz="4" w:space="0" w:color="auto"/>
        <w:right w:val="single" w:sz="4" w:space="0" w:color="auto"/>
      </w:pBdr>
      <w:shd w:val="clear" w:color="000000" w:fill="C5D9F1"/>
      <w:spacing w:before="100" w:beforeAutospacing="1" w:after="100" w:afterAutospacing="1" w:line="240" w:lineRule="auto"/>
      <w:jc w:val="center"/>
    </w:pPr>
    <w:rPr>
      <w:rFonts w:ascii="Calibri" w:eastAsia="Times New Roman" w:hAnsi="Calibri" w:cs="Times New Roman"/>
      <w:b/>
      <w:bCs/>
      <w:sz w:val="24"/>
      <w:szCs w:val="24"/>
      <w:lang w:val="sr-Latn-CS" w:eastAsia="sr-Latn-CS"/>
    </w:rPr>
  </w:style>
  <w:style w:type="paragraph" w:customStyle="1" w:styleId="xl110">
    <w:name w:val="xl110"/>
    <w:basedOn w:val="Normal"/>
    <w:rsid w:val="00023CEB"/>
    <w:pPr>
      <w:pBdr>
        <w:top w:val="single" w:sz="4" w:space="0" w:color="auto"/>
        <w:left w:val="single" w:sz="4" w:space="0" w:color="auto"/>
        <w:right w:val="single" w:sz="4" w:space="0" w:color="auto"/>
      </w:pBdr>
      <w:shd w:val="clear" w:color="000000" w:fill="C5D9F1"/>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111">
    <w:name w:val="xl111"/>
    <w:basedOn w:val="Normal"/>
    <w:rsid w:val="00023CEB"/>
    <w:pPr>
      <w:pBdr>
        <w:top w:val="single" w:sz="4" w:space="0" w:color="auto"/>
        <w:left w:val="single" w:sz="4" w:space="0" w:color="auto"/>
        <w:bottom w:val="single" w:sz="4" w:space="0" w:color="auto"/>
        <w:right w:val="single" w:sz="4" w:space="0" w:color="auto"/>
      </w:pBdr>
      <w:shd w:val="clear" w:color="000000" w:fill="538ED5"/>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112">
    <w:name w:val="xl112"/>
    <w:basedOn w:val="Normal"/>
    <w:rsid w:val="00023CEB"/>
    <w:pPr>
      <w:pBdr>
        <w:top w:val="single" w:sz="4" w:space="0" w:color="auto"/>
        <w:left w:val="single" w:sz="4" w:space="0" w:color="auto"/>
        <w:bottom w:val="single" w:sz="4" w:space="0" w:color="auto"/>
      </w:pBdr>
      <w:shd w:val="clear" w:color="000000" w:fill="538ED5"/>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113">
    <w:name w:val="xl113"/>
    <w:basedOn w:val="Normal"/>
    <w:rsid w:val="00023CEB"/>
    <w:pPr>
      <w:pBdr>
        <w:top w:val="single" w:sz="4" w:space="0" w:color="auto"/>
        <w:bottom w:val="single" w:sz="4" w:space="0" w:color="auto"/>
        <w:right w:val="single" w:sz="4" w:space="0" w:color="auto"/>
      </w:pBdr>
      <w:shd w:val="clear" w:color="000000" w:fill="538ED5"/>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114">
    <w:name w:val="xl114"/>
    <w:basedOn w:val="Normal"/>
    <w:rsid w:val="00023CEB"/>
    <w:pPr>
      <w:pBdr>
        <w:right w:val="single" w:sz="4" w:space="0" w:color="auto"/>
      </w:pBdr>
      <w:shd w:val="clear" w:color="000000" w:fill="538ED5"/>
      <w:spacing w:before="100" w:beforeAutospacing="1" w:after="100" w:afterAutospacing="1" w:line="240" w:lineRule="auto"/>
      <w:jc w:val="right"/>
    </w:pPr>
    <w:rPr>
      <w:rFonts w:ascii="Calibri" w:eastAsia="Times New Roman" w:hAnsi="Calibri" w:cs="Times New Roman"/>
      <w:b/>
      <w:bCs/>
      <w:sz w:val="24"/>
      <w:szCs w:val="24"/>
      <w:lang w:val="sr-Latn-CS" w:eastAsia="sr-Latn-CS"/>
    </w:rPr>
  </w:style>
  <w:style w:type="paragraph" w:customStyle="1" w:styleId="xl115">
    <w:name w:val="xl115"/>
    <w:basedOn w:val="Normal"/>
    <w:rsid w:val="00023CEB"/>
    <w:pPr>
      <w:pBdr>
        <w:left w:val="single" w:sz="4" w:space="0" w:color="auto"/>
        <w:right w:val="single" w:sz="4" w:space="0" w:color="auto"/>
      </w:pBdr>
      <w:shd w:val="clear" w:color="000000" w:fill="538ED5"/>
      <w:spacing w:before="100" w:beforeAutospacing="1" w:after="100" w:afterAutospacing="1" w:line="240" w:lineRule="auto"/>
      <w:jc w:val="right"/>
    </w:pPr>
    <w:rPr>
      <w:rFonts w:ascii="Calibri" w:eastAsia="Times New Roman" w:hAnsi="Calibri" w:cs="Times New Roman"/>
      <w:b/>
      <w:bCs/>
      <w:sz w:val="24"/>
      <w:szCs w:val="24"/>
      <w:lang w:val="sr-Latn-CS" w:eastAsia="sr-Latn-CS"/>
    </w:rPr>
  </w:style>
  <w:style w:type="paragraph" w:customStyle="1" w:styleId="xl116">
    <w:name w:val="xl116"/>
    <w:basedOn w:val="Normal"/>
    <w:rsid w:val="00023CEB"/>
    <w:pPr>
      <w:pBdr>
        <w:top w:val="single" w:sz="8" w:space="0" w:color="auto"/>
        <w:bottom w:val="single" w:sz="8"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val="sr-Latn-CS" w:eastAsia="sr-Latn-CS"/>
    </w:rPr>
  </w:style>
  <w:style w:type="paragraph" w:customStyle="1" w:styleId="xl117">
    <w:name w:val="xl117"/>
    <w:basedOn w:val="Normal"/>
    <w:rsid w:val="00023CEB"/>
    <w:pPr>
      <w:pBdr>
        <w:top w:val="single" w:sz="8" w:space="0" w:color="auto"/>
        <w:bottom w:val="single" w:sz="8" w:space="0" w:color="auto"/>
      </w:pBdr>
      <w:spacing w:before="100" w:beforeAutospacing="1" w:after="100" w:afterAutospacing="1" w:line="240" w:lineRule="auto"/>
      <w:jc w:val="right"/>
    </w:pPr>
    <w:rPr>
      <w:rFonts w:ascii="Times New Roman" w:eastAsia="Times New Roman" w:hAnsi="Times New Roman" w:cs="Times New Roman"/>
      <w:sz w:val="24"/>
      <w:szCs w:val="24"/>
      <w:lang w:val="sr-Latn-CS" w:eastAsia="sr-Latn-CS"/>
    </w:rPr>
  </w:style>
  <w:style w:type="paragraph" w:customStyle="1" w:styleId="xl118">
    <w:name w:val="xl118"/>
    <w:basedOn w:val="Normal"/>
    <w:rsid w:val="00023CEB"/>
    <w:pPr>
      <w:pBdr>
        <w:top w:val="single" w:sz="8" w:space="0" w:color="auto"/>
        <w:bottom w:val="single" w:sz="8" w:space="0" w:color="auto"/>
      </w:pBdr>
      <w:shd w:val="clear" w:color="000000" w:fill="BFBFBF"/>
      <w:spacing w:before="100" w:beforeAutospacing="1" w:after="100" w:afterAutospacing="1" w:line="240" w:lineRule="auto"/>
    </w:pPr>
    <w:rPr>
      <w:rFonts w:ascii="Times New Roman" w:eastAsia="Times New Roman" w:hAnsi="Times New Roman" w:cs="Times New Roman"/>
      <w:b/>
      <w:bCs/>
      <w:sz w:val="24"/>
      <w:szCs w:val="24"/>
      <w:lang w:val="sr-Latn-CS" w:eastAsia="sr-Latn-CS"/>
    </w:rPr>
  </w:style>
  <w:style w:type="paragraph" w:customStyle="1" w:styleId="xl119">
    <w:name w:val="xl119"/>
    <w:basedOn w:val="Normal"/>
    <w:rsid w:val="00023CEB"/>
    <w:pPr>
      <w:pBdr>
        <w:top w:val="single" w:sz="8" w:space="0" w:color="auto"/>
        <w:bottom w:val="single" w:sz="8" w:space="0" w:color="auto"/>
        <w:right w:val="single" w:sz="8" w:space="0" w:color="auto"/>
      </w:pBdr>
      <w:shd w:val="clear" w:color="000000" w:fill="BFBFBF"/>
      <w:spacing w:before="100" w:beforeAutospacing="1" w:after="100" w:afterAutospacing="1" w:line="240" w:lineRule="auto"/>
    </w:pPr>
    <w:rPr>
      <w:rFonts w:ascii="Times New Roman" w:eastAsia="Times New Roman" w:hAnsi="Times New Roman" w:cs="Times New Roman"/>
      <w:b/>
      <w:bCs/>
      <w:sz w:val="24"/>
      <w:szCs w:val="24"/>
      <w:lang w:val="sr-Latn-CS" w:eastAsia="sr-Latn-CS"/>
    </w:rPr>
  </w:style>
  <w:style w:type="paragraph" w:customStyle="1" w:styleId="xl120">
    <w:name w:val="xl120"/>
    <w:basedOn w:val="Normal"/>
    <w:rsid w:val="00023CEB"/>
    <w:pPr>
      <w:pBdr>
        <w:top w:val="single" w:sz="8" w:space="0" w:color="auto"/>
        <w:left w:val="single" w:sz="8" w:space="0" w:color="auto"/>
        <w:bottom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val="sr-Latn-CS" w:eastAsia="sr-Latn-CS"/>
    </w:rPr>
  </w:style>
  <w:style w:type="paragraph" w:customStyle="1" w:styleId="xl121">
    <w:name w:val="xl121"/>
    <w:basedOn w:val="Normal"/>
    <w:rsid w:val="00023CEB"/>
    <w:pPr>
      <w:pBdr>
        <w:top w:val="single" w:sz="8" w:space="0" w:color="auto"/>
        <w:bottom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val="sr-Latn-CS" w:eastAsia="sr-Latn-CS"/>
    </w:rPr>
  </w:style>
  <w:style w:type="paragraph" w:customStyle="1" w:styleId="xl122">
    <w:name w:val="xl122"/>
    <w:basedOn w:val="Normal"/>
    <w:rsid w:val="00023CEB"/>
    <w:pPr>
      <w:pBdr>
        <w:top w:val="single" w:sz="8" w:space="0" w:color="auto"/>
        <w:bottom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val="sr-Latn-CS" w:eastAsia="sr-Latn-CS"/>
    </w:rPr>
  </w:style>
  <w:style w:type="paragraph" w:customStyle="1" w:styleId="xl123">
    <w:name w:val="xl123"/>
    <w:basedOn w:val="Normal"/>
    <w:rsid w:val="00023CEB"/>
    <w:pPr>
      <w:pBdr>
        <w:top w:val="single" w:sz="8" w:space="0" w:color="auto"/>
        <w:bottom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0"/>
      <w:szCs w:val="20"/>
      <w:lang w:val="sr-Latn-CS" w:eastAsia="sr-Latn-CS"/>
    </w:rPr>
  </w:style>
  <w:style w:type="paragraph" w:customStyle="1" w:styleId="xl124">
    <w:name w:val="xl124"/>
    <w:basedOn w:val="Normal"/>
    <w:rsid w:val="00023CEB"/>
    <w:pPr>
      <w:pBdr>
        <w:top w:val="single" w:sz="8" w:space="0" w:color="auto"/>
        <w:bottom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sr-Latn-CS" w:eastAsia="sr-Latn-CS"/>
    </w:rPr>
  </w:style>
  <w:style w:type="paragraph" w:customStyle="1" w:styleId="xl125">
    <w:name w:val="xl125"/>
    <w:basedOn w:val="Normal"/>
    <w:rsid w:val="00023CEB"/>
    <w:pPr>
      <w:pBdr>
        <w:top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sr-Latn-CS" w:eastAsia="sr-Latn-CS"/>
    </w:rPr>
  </w:style>
  <w:style w:type="paragraph" w:customStyle="1" w:styleId="xl126">
    <w:name w:val="xl126"/>
    <w:basedOn w:val="Normal"/>
    <w:rsid w:val="00023CEB"/>
    <w:pPr>
      <w:pBdr>
        <w:top w:val="single" w:sz="8" w:space="0" w:color="auto"/>
        <w:left w:val="single" w:sz="8" w:space="0" w:color="auto"/>
        <w:bottom w:val="single" w:sz="8" w:space="0" w:color="auto"/>
        <w:right w:val="single" w:sz="4"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val="sr-Latn-CS" w:eastAsia="sr-Latn-CS"/>
    </w:rPr>
  </w:style>
  <w:style w:type="paragraph" w:customStyle="1" w:styleId="xl127">
    <w:name w:val="xl127"/>
    <w:basedOn w:val="Normal"/>
    <w:rsid w:val="00023CEB"/>
    <w:pPr>
      <w:pBdr>
        <w:top w:val="single" w:sz="8"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val="sr-Latn-CS" w:eastAsia="sr-Latn-CS"/>
    </w:rPr>
  </w:style>
  <w:style w:type="paragraph" w:customStyle="1" w:styleId="xl128">
    <w:name w:val="xl128"/>
    <w:basedOn w:val="Normal"/>
    <w:rsid w:val="00023CEB"/>
    <w:pPr>
      <w:pBdr>
        <w:top w:val="single" w:sz="8"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val="sr-Latn-CS" w:eastAsia="sr-Latn-CS"/>
    </w:rPr>
  </w:style>
  <w:style w:type="paragraph" w:customStyle="1" w:styleId="xl129">
    <w:name w:val="xl129"/>
    <w:basedOn w:val="Normal"/>
    <w:rsid w:val="00023CEB"/>
    <w:pPr>
      <w:pBdr>
        <w:top w:val="single" w:sz="8"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0"/>
      <w:szCs w:val="20"/>
      <w:lang w:val="sr-Latn-CS" w:eastAsia="sr-Latn-CS"/>
    </w:rPr>
  </w:style>
  <w:style w:type="paragraph" w:customStyle="1" w:styleId="xl130">
    <w:name w:val="xl130"/>
    <w:basedOn w:val="Normal"/>
    <w:rsid w:val="00023CEB"/>
    <w:pPr>
      <w:pBdr>
        <w:top w:val="single" w:sz="8"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sr-Latn-CS" w:eastAsia="sr-Latn-CS"/>
    </w:rPr>
  </w:style>
  <w:style w:type="paragraph" w:customStyle="1" w:styleId="xl131">
    <w:name w:val="xl131"/>
    <w:basedOn w:val="Normal"/>
    <w:rsid w:val="00023CEB"/>
    <w:pPr>
      <w:pBdr>
        <w:top w:val="single" w:sz="8" w:space="0" w:color="auto"/>
        <w:left w:val="single" w:sz="4" w:space="0" w:color="auto"/>
        <w:bottom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sr-Latn-CS" w:eastAsia="sr-Latn-CS"/>
    </w:rPr>
  </w:style>
  <w:style w:type="paragraph" w:customStyle="1" w:styleId="xl132">
    <w:name w:val="xl132"/>
    <w:basedOn w:val="Normal"/>
    <w:rsid w:val="00023CEB"/>
    <w:pPr>
      <w:pBdr>
        <w:top w:val="single" w:sz="8" w:space="0" w:color="auto"/>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sr-Latn-CS" w:eastAsia="sr-Latn-CS"/>
    </w:rPr>
  </w:style>
  <w:style w:type="paragraph" w:styleId="TableofFigures">
    <w:name w:val="table of figures"/>
    <w:basedOn w:val="Normal"/>
    <w:next w:val="Normal"/>
    <w:uiPriority w:val="99"/>
    <w:unhideWhenUsed/>
    <w:rsid w:val="00023CEB"/>
    <w:rPr>
      <w:rFonts w:ascii="Calibri" w:eastAsia="Calibri" w:hAnsi="Calibri" w:cs="Times New Roman"/>
    </w:rPr>
  </w:style>
  <w:style w:type="paragraph" w:styleId="BodyText">
    <w:name w:val="Body Text"/>
    <w:basedOn w:val="Normal"/>
    <w:link w:val="BodyTextChar"/>
    <w:rsid w:val="00023CEB"/>
    <w:pPr>
      <w:spacing w:before="120" w:after="240" w:line="260" w:lineRule="exact"/>
      <w:jc w:val="both"/>
    </w:pPr>
    <w:rPr>
      <w:rFonts w:ascii="Times New Roman" w:eastAsia="Times New Roman" w:hAnsi="Times New Roman" w:cs="Times New Roman"/>
      <w:szCs w:val="20"/>
    </w:rPr>
  </w:style>
  <w:style w:type="character" w:customStyle="1" w:styleId="BodyTextChar">
    <w:name w:val="Body Text Char"/>
    <w:basedOn w:val="DefaultParagraphFont"/>
    <w:link w:val="BodyText"/>
    <w:rsid w:val="00023CEB"/>
    <w:rPr>
      <w:rFonts w:ascii="Times New Roman" w:eastAsia="Times New Roman" w:hAnsi="Times New Roman" w:cs="Times New Roman"/>
      <w:szCs w:val="20"/>
    </w:rPr>
  </w:style>
  <w:style w:type="paragraph" w:styleId="BodyTextIndent3">
    <w:name w:val="Body Text Indent 3"/>
    <w:aliases w:val=" uvlaka 3"/>
    <w:basedOn w:val="Normal"/>
    <w:link w:val="BodyTextIndent3Char"/>
    <w:rsid w:val="00023CEB"/>
    <w:pPr>
      <w:spacing w:before="240" w:after="0" w:line="288" w:lineRule="auto"/>
      <w:ind w:left="426" w:hanging="426"/>
      <w:jc w:val="both"/>
    </w:pPr>
    <w:rPr>
      <w:rFonts w:ascii="Arial" w:eastAsia="Times New Roman" w:hAnsi="Arial" w:cs="Times New Roman"/>
      <w:szCs w:val="20"/>
      <w:lang w:val="sl-SI"/>
    </w:rPr>
  </w:style>
  <w:style w:type="character" w:customStyle="1" w:styleId="BodyTextIndent3Char">
    <w:name w:val="Body Text Indent 3 Char"/>
    <w:aliases w:val=" uvlaka 3 Char"/>
    <w:basedOn w:val="DefaultParagraphFont"/>
    <w:link w:val="BodyTextIndent3"/>
    <w:rsid w:val="00023CEB"/>
    <w:rPr>
      <w:rFonts w:ascii="Arial" w:eastAsia="Times New Roman" w:hAnsi="Arial" w:cs="Times New Roman"/>
      <w:szCs w:val="20"/>
      <w:lang w:val="sl-SI"/>
    </w:rPr>
  </w:style>
  <w:style w:type="paragraph" w:customStyle="1" w:styleId="Document1">
    <w:name w:val="Document 1"/>
    <w:rsid w:val="00023CEB"/>
    <w:pPr>
      <w:keepNext/>
      <w:keepLines/>
      <w:tabs>
        <w:tab w:val="left" w:pos="-720"/>
      </w:tabs>
      <w:suppressAutoHyphens/>
      <w:spacing w:after="0" w:line="240" w:lineRule="auto"/>
    </w:pPr>
    <w:rPr>
      <w:rFonts w:ascii="Courier New" w:eastAsia="Times New Roman" w:hAnsi="Courier New" w:cs="Times New Roman"/>
      <w:sz w:val="24"/>
      <w:szCs w:val="20"/>
      <w:lang w:eastAsia="sr-Latn-CS"/>
    </w:rPr>
  </w:style>
  <w:style w:type="character" w:customStyle="1" w:styleId="tagline">
    <w:name w:val="tagline"/>
    <w:rsid w:val="00023CEB"/>
  </w:style>
  <w:style w:type="character" w:customStyle="1" w:styleId="CommentTextChar">
    <w:name w:val="Comment Text Char"/>
    <w:link w:val="CommentText"/>
    <w:uiPriority w:val="99"/>
    <w:semiHidden/>
    <w:rsid w:val="00023CEB"/>
    <w:rPr>
      <w:rFonts w:ascii="Calibri" w:eastAsia="Calibri" w:hAnsi="Calibri"/>
    </w:rPr>
  </w:style>
  <w:style w:type="paragraph" w:styleId="CommentText">
    <w:name w:val="annotation text"/>
    <w:basedOn w:val="Normal"/>
    <w:link w:val="CommentTextChar"/>
    <w:uiPriority w:val="99"/>
    <w:semiHidden/>
    <w:unhideWhenUsed/>
    <w:rsid w:val="00023CEB"/>
    <w:pPr>
      <w:spacing w:line="240" w:lineRule="auto"/>
    </w:pPr>
    <w:rPr>
      <w:rFonts w:ascii="Calibri" w:eastAsia="Calibri" w:hAnsi="Calibri"/>
    </w:rPr>
  </w:style>
  <w:style w:type="character" w:customStyle="1" w:styleId="CommentTextChar1">
    <w:name w:val="Comment Text Char1"/>
    <w:basedOn w:val="DefaultParagraphFont"/>
    <w:uiPriority w:val="99"/>
    <w:semiHidden/>
    <w:rsid w:val="00023CEB"/>
    <w:rPr>
      <w:sz w:val="20"/>
      <w:szCs w:val="20"/>
    </w:rPr>
  </w:style>
  <w:style w:type="paragraph" w:customStyle="1" w:styleId="style9">
    <w:name w:val="style9"/>
    <w:basedOn w:val="Normal"/>
    <w:rsid w:val="00023CE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ndnoteTextChar">
    <w:name w:val="Endnote Text Char"/>
    <w:link w:val="EndnoteText"/>
    <w:uiPriority w:val="99"/>
    <w:semiHidden/>
    <w:rsid w:val="00023CEB"/>
    <w:rPr>
      <w:rFonts w:ascii="Calibri" w:eastAsia="Calibri" w:hAnsi="Calibri"/>
    </w:rPr>
  </w:style>
  <w:style w:type="paragraph" w:styleId="EndnoteText">
    <w:name w:val="endnote text"/>
    <w:basedOn w:val="Normal"/>
    <w:link w:val="EndnoteTextChar"/>
    <w:uiPriority w:val="99"/>
    <w:semiHidden/>
    <w:unhideWhenUsed/>
    <w:rsid w:val="00023CEB"/>
    <w:rPr>
      <w:rFonts w:ascii="Calibri" w:eastAsia="Calibri" w:hAnsi="Calibri"/>
    </w:rPr>
  </w:style>
  <w:style w:type="character" w:customStyle="1" w:styleId="EndnoteTextChar1">
    <w:name w:val="Endnote Text Char1"/>
    <w:basedOn w:val="DefaultParagraphFont"/>
    <w:uiPriority w:val="99"/>
    <w:semiHidden/>
    <w:rsid w:val="00023CEB"/>
    <w:rPr>
      <w:sz w:val="20"/>
      <w:szCs w:val="20"/>
    </w:rPr>
  </w:style>
  <w:style w:type="character" w:customStyle="1" w:styleId="CommentSubjectChar">
    <w:name w:val="Comment Subject Char"/>
    <w:link w:val="CommentSubject"/>
    <w:uiPriority w:val="99"/>
    <w:semiHidden/>
    <w:rsid w:val="00023CEB"/>
    <w:rPr>
      <w:rFonts w:ascii="Calibri" w:eastAsia="Calibri" w:hAnsi="Calibri"/>
      <w:b/>
      <w:bCs/>
    </w:rPr>
  </w:style>
  <w:style w:type="paragraph" w:styleId="CommentSubject">
    <w:name w:val="annotation subject"/>
    <w:basedOn w:val="CommentText"/>
    <w:next w:val="CommentText"/>
    <w:link w:val="CommentSubjectChar"/>
    <w:uiPriority w:val="99"/>
    <w:semiHidden/>
    <w:unhideWhenUsed/>
    <w:rsid w:val="00023CEB"/>
    <w:pPr>
      <w:spacing w:line="276" w:lineRule="auto"/>
    </w:pPr>
    <w:rPr>
      <w:b/>
      <w:bCs/>
    </w:rPr>
  </w:style>
  <w:style w:type="character" w:customStyle="1" w:styleId="CommentSubjectChar1">
    <w:name w:val="Comment Subject Char1"/>
    <w:basedOn w:val="CommentTextChar1"/>
    <w:uiPriority w:val="99"/>
    <w:semiHidden/>
    <w:rsid w:val="00023CEB"/>
    <w:rPr>
      <w:b/>
      <w:bCs/>
      <w:sz w:val="20"/>
      <w:szCs w:val="20"/>
    </w:rPr>
  </w:style>
  <w:style w:type="paragraph" w:styleId="z-TopofForm">
    <w:name w:val="HTML Top of Form"/>
    <w:basedOn w:val="Normal"/>
    <w:next w:val="Normal"/>
    <w:link w:val="z-TopofFormChar"/>
    <w:hidden/>
    <w:uiPriority w:val="99"/>
    <w:semiHidden/>
    <w:unhideWhenUsed/>
    <w:rsid w:val="00023CEB"/>
    <w:pPr>
      <w:pBdr>
        <w:bottom w:val="single" w:sz="6" w:space="1" w:color="auto"/>
      </w:pBdr>
      <w:spacing w:after="0"/>
      <w:jc w:val="center"/>
    </w:pPr>
    <w:rPr>
      <w:rFonts w:ascii="Arial" w:eastAsia="Times New Roman" w:hAnsi="Arial" w:cs="Times New Roman"/>
      <w:vanish/>
      <w:sz w:val="16"/>
      <w:szCs w:val="16"/>
    </w:rPr>
  </w:style>
  <w:style w:type="character" w:customStyle="1" w:styleId="z-TopofFormChar">
    <w:name w:val="z-Top of Form Char"/>
    <w:basedOn w:val="DefaultParagraphFont"/>
    <w:link w:val="z-TopofForm"/>
    <w:uiPriority w:val="99"/>
    <w:semiHidden/>
    <w:rsid w:val="00023CEB"/>
    <w:rPr>
      <w:rFonts w:ascii="Arial" w:eastAsia="Times New Roman" w:hAnsi="Arial" w:cs="Times New Roman"/>
      <w:vanish/>
      <w:sz w:val="16"/>
      <w:szCs w:val="16"/>
    </w:rPr>
  </w:style>
  <w:style w:type="paragraph" w:styleId="z-BottomofForm">
    <w:name w:val="HTML Bottom of Form"/>
    <w:basedOn w:val="Normal"/>
    <w:next w:val="Normal"/>
    <w:link w:val="z-BottomofFormChar"/>
    <w:hidden/>
    <w:uiPriority w:val="99"/>
    <w:semiHidden/>
    <w:unhideWhenUsed/>
    <w:rsid w:val="00023CEB"/>
    <w:pPr>
      <w:pBdr>
        <w:top w:val="single" w:sz="6" w:space="1" w:color="auto"/>
      </w:pBdr>
      <w:spacing w:after="0"/>
      <w:jc w:val="center"/>
    </w:pPr>
    <w:rPr>
      <w:rFonts w:ascii="Arial" w:eastAsia="Times New Roman" w:hAnsi="Arial" w:cs="Times New Roman"/>
      <w:vanish/>
      <w:sz w:val="16"/>
      <w:szCs w:val="16"/>
    </w:rPr>
  </w:style>
  <w:style w:type="character" w:customStyle="1" w:styleId="z-BottomofFormChar">
    <w:name w:val="z-Bottom of Form Char"/>
    <w:basedOn w:val="DefaultParagraphFont"/>
    <w:link w:val="z-BottomofForm"/>
    <w:uiPriority w:val="99"/>
    <w:semiHidden/>
    <w:rsid w:val="00023CEB"/>
    <w:rPr>
      <w:rFonts w:ascii="Arial" w:eastAsia="Times New Roman" w:hAnsi="Arial" w:cs="Times New Roman"/>
      <w:vanish/>
      <w:sz w:val="16"/>
      <w:szCs w:val="16"/>
    </w:rPr>
  </w:style>
  <w:style w:type="paragraph" w:styleId="DocumentMap">
    <w:name w:val="Document Map"/>
    <w:basedOn w:val="Normal"/>
    <w:link w:val="DocumentMapChar"/>
    <w:uiPriority w:val="99"/>
    <w:semiHidden/>
    <w:unhideWhenUsed/>
    <w:rsid w:val="00023CEB"/>
    <w:pPr>
      <w:spacing w:after="0" w:line="240" w:lineRule="auto"/>
    </w:pPr>
    <w:rPr>
      <w:rFonts w:ascii="Tahoma" w:eastAsia="Times New Roman" w:hAnsi="Tahoma" w:cs="Times New Roman"/>
      <w:sz w:val="16"/>
      <w:szCs w:val="16"/>
    </w:rPr>
  </w:style>
  <w:style w:type="character" w:customStyle="1" w:styleId="DocumentMapChar">
    <w:name w:val="Document Map Char"/>
    <w:basedOn w:val="DefaultParagraphFont"/>
    <w:link w:val="DocumentMap"/>
    <w:uiPriority w:val="99"/>
    <w:semiHidden/>
    <w:rsid w:val="00023CEB"/>
    <w:rPr>
      <w:rFonts w:ascii="Tahoma" w:eastAsia="Times New Roman" w:hAnsi="Tahoma" w:cs="Times New Roman"/>
      <w:sz w:val="16"/>
      <w:szCs w:val="16"/>
    </w:rPr>
  </w:style>
  <w:style w:type="paragraph" w:styleId="Title">
    <w:name w:val="Title"/>
    <w:aliases w:val="Naslovna strana"/>
    <w:basedOn w:val="Normal"/>
    <w:next w:val="Normal"/>
    <w:link w:val="TitleChar"/>
    <w:uiPriority w:val="10"/>
    <w:qFormat/>
    <w:rsid w:val="00023CEB"/>
    <w:pPr>
      <w:spacing w:after="300" w:line="240" w:lineRule="auto"/>
      <w:contextualSpacing/>
      <w:jc w:val="both"/>
    </w:pPr>
    <w:rPr>
      <w:rFonts w:ascii="Cambria" w:eastAsia="Times New Roman" w:hAnsi="Cambria" w:cs="Times New Roman"/>
      <w:b/>
      <w:color w:val="FFFFFF"/>
      <w:spacing w:val="5"/>
      <w:kern w:val="28"/>
      <w:sz w:val="32"/>
      <w:szCs w:val="52"/>
      <w:lang w:val="sr-Latn-CS"/>
    </w:rPr>
  </w:style>
  <w:style w:type="character" w:customStyle="1" w:styleId="TitleChar">
    <w:name w:val="Title Char"/>
    <w:aliases w:val="Naslovna strana Char"/>
    <w:basedOn w:val="DefaultParagraphFont"/>
    <w:link w:val="Title"/>
    <w:uiPriority w:val="10"/>
    <w:rsid w:val="00023CEB"/>
    <w:rPr>
      <w:rFonts w:ascii="Cambria" w:eastAsia="Times New Roman" w:hAnsi="Cambria" w:cs="Times New Roman"/>
      <w:b/>
      <w:color w:val="FFFFFF"/>
      <w:spacing w:val="5"/>
      <w:kern w:val="28"/>
      <w:sz w:val="32"/>
      <w:szCs w:val="52"/>
      <w:lang w:val="sr-Latn-CS"/>
    </w:rPr>
  </w:style>
  <w:style w:type="paragraph" w:styleId="BodyText2">
    <w:name w:val="Body Text 2"/>
    <w:basedOn w:val="Normal"/>
    <w:link w:val="BodyText2Char"/>
    <w:uiPriority w:val="99"/>
    <w:semiHidden/>
    <w:unhideWhenUsed/>
    <w:rsid w:val="004F29D4"/>
    <w:pPr>
      <w:spacing w:after="120" w:line="480" w:lineRule="auto"/>
    </w:pPr>
  </w:style>
  <w:style w:type="character" w:customStyle="1" w:styleId="BodyText2Char">
    <w:name w:val="Body Text 2 Char"/>
    <w:basedOn w:val="DefaultParagraphFont"/>
    <w:link w:val="BodyText2"/>
    <w:uiPriority w:val="99"/>
    <w:semiHidden/>
    <w:rsid w:val="004F29D4"/>
  </w:style>
  <w:style w:type="numbering" w:customStyle="1" w:styleId="NoList3">
    <w:name w:val="No List3"/>
    <w:next w:val="NoList"/>
    <w:uiPriority w:val="99"/>
    <w:semiHidden/>
    <w:rsid w:val="00DF6620"/>
  </w:style>
  <w:style w:type="table" w:customStyle="1" w:styleId="TableGrid2">
    <w:name w:val="Table Grid2"/>
    <w:basedOn w:val="TableNormal"/>
    <w:next w:val="TableGrid"/>
    <w:uiPriority w:val="59"/>
    <w:rsid w:val="00DF6620"/>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List" w:uiPriority="0"/>
    <w:lsdException w:name="List Bulle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023CEB"/>
    <w:pPr>
      <w:keepNext/>
      <w:keepLines/>
      <w:spacing w:before="480" w:after="0"/>
      <w:outlineLvl w:val="0"/>
    </w:pPr>
    <w:rPr>
      <w:rFonts w:ascii="Cambria" w:eastAsia="Times New Roman" w:hAnsi="Cambria" w:cs="Times New Roman"/>
      <w:b/>
      <w:bCs/>
      <w:color w:val="365F91"/>
      <w:sz w:val="28"/>
      <w:szCs w:val="28"/>
    </w:rPr>
  </w:style>
  <w:style w:type="paragraph" w:styleId="Heading2">
    <w:name w:val="heading 2"/>
    <w:basedOn w:val="Normal"/>
    <w:link w:val="Heading2Char"/>
    <w:uiPriority w:val="9"/>
    <w:qFormat/>
    <w:rsid w:val="00023CEB"/>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qFormat/>
    <w:rsid w:val="00023CEB"/>
    <w:pPr>
      <w:keepNext/>
      <w:spacing w:before="240" w:after="60"/>
      <w:outlineLvl w:val="2"/>
    </w:pPr>
    <w:rPr>
      <w:rFonts w:ascii="Cambria" w:eastAsia="Times New Roman" w:hAnsi="Cambria" w:cs="Times New Roman"/>
      <w:b/>
      <w:bCs/>
      <w:sz w:val="26"/>
      <w:szCs w:val="26"/>
    </w:rPr>
  </w:style>
  <w:style w:type="paragraph" w:styleId="Heading4">
    <w:name w:val="heading 4"/>
    <w:basedOn w:val="Normal"/>
    <w:next w:val="Normal"/>
    <w:link w:val="Heading4Char"/>
    <w:uiPriority w:val="9"/>
    <w:qFormat/>
    <w:rsid w:val="00023CEB"/>
    <w:pPr>
      <w:keepNext/>
      <w:spacing w:before="240" w:after="60"/>
      <w:outlineLvl w:val="3"/>
    </w:pPr>
    <w:rPr>
      <w:rFonts w:ascii="Calibri" w:eastAsia="Times New Roman" w:hAnsi="Calibri" w:cs="Times New Roman"/>
      <w:b/>
      <w:bCs/>
      <w:sz w:val="28"/>
      <w:szCs w:val="28"/>
    </w:rPr>
  </w:style>
  <w:style w:type="paragraph" w:styleId="Heading5">
    <w:name w:val="heading 5"/>
    <w:basedOn w:val="Normal"/>
    <w:next w:val="Normal"/>
    <w:link w:val="Heading5Char"/>
    <w:uiPriority w:val="9"/>
    <w:qFormat/>
    <w:rsid w:val="00023CEB"/>
    <w:pPr>
      <w:spacing w:before="240" w:after="60"/>
      <w:outlineLvl w:val="4"/>
    </w:pPr>
    <w:rPr>
      <w:rFonts w:ascii="Calibri" w:eastAsia="Times New Roman" w:hAnsi="Calibri" w:cs="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579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79EA"/>
    <w:rPr>
      <w:rFonts w:ascii="Tahoma" w:hAnsi="Tahoma" w:cs="Tahoma"/>
      <w:sz w:val="16"/>
      <w:szCs w:val="16"/>
    </w:rPr>
  </w:style>
  <w:style w:type="paragraph" w:styleId="NoSpacing">
    <w:name w:val="No Spacing"/>
    <w:link w:val="NoSpacingChar"/>
    <w:uiPriority w:val="1"/>
    <w:qFormat/>
    <w:rsid w:val="007B3E55"/>
    <w:pPr>
      <w:spacing w:after="0" w:line="240" w:lineRule="auto"/>
    </w:pPr>
  </w:style>
  <w:style w:type="table" w:styleId="TableGrid">
    <w:name w:val="Table Grid"/>
    <w:basedOn w:val="TableNormal"/>
    <w:uiPriority w:val="59"/>
    <w:rsid w:val="007B3E5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
    <w:name w:val="No List1"/>
    <w:next w:val="NoList"/>
    <w:uiPriority w:val="99"/>
    <w:semiHidden/>
    <w:unhideWhenUsed/>
    <w:rsid w:val="007B3E55"/>
  </w:style>
  <w:style w:type="paragraph" w:styleId="Header">
    <w:name w:val="header"/>
    <w:basedOn w:val="Normal"/>
    <w:link w:val="HeaderChar"/>
    <w:uiPriority w:val="99"/>
    <w:unhideWhenUsed/>
    <w:rsid w:val="007B3E55"/>
    <w:pPr>
      <w:tabs>
        <w:tab w:val="center" w:pos="4680"/>
        <w:tab w:val="right" w:pos="9360"/>
      </w:tabs>
      <w:spacing w:after="0" w:line="240" w:lineRule="auto"/>
    </w:pPr>
    <w:rPr>
      <w:rFonts w:ascii="Dutch-Roman" w:eastAsia="Times New Roman" w:hAnsi="Dutch-Roman" w:cs="Times New Roman"/>
      <w:sz w:val="24"/>
      <w:szCs w:val="20"/>
      <w:lang w:val="en-GB"/>
    </w:rPr>
  </w:style>
  <w:style w:type="character" w:customStyle="1" w:styleId="HeaderChar">
    <w:name w:val="Header Char"/>
    <w:basedOn w:val="DefaultParagraphFont"/>
    <w:link w:val="Header"/>
    <w:uiPriority w:val="99"/>
    <w:rsid w:val="007B3E55"/>
    <w:rPr>
      <w:rFonts w:ascii="Dutch-Roman" w:eastAsia="Times New Roman" w:hAnsi="Dutch-Roman" w:cs="Times New Roman"/>
      <w:sz w:val="24"/>
      <w:szCs w:val="20"/>
      <w:lang w:val="en-GB"/>
    </w:rPr>
  </w:style>
  <w:style w:type="paragraph" w:styleId="Footer">
    <w:name w:val="footer"/>
    <w:basedOn w:val="Normal"/>
    <w:link w:val="FooterChar"/>
    <w:uiPriority w:val="99"/>
    <w:unhideWhenUsed/>
    <w:rsid w:val="007B3E55"/>
    <w:pPr>
      <w:tabs>
        <w:tab w:val="center" w:pos="4680"/>
        <w:tab w:val="right" w:pos="9360"/>
      </w:tabs>
      <w:spacing w:after="0" w:line="240" w:lineRule="auto"/>
    </w:pPr>
    <w:rPr>
      <w:rFonts w:ascii="Dutch-Roman" w:eastAsia="Times New Roman" w:hAnsi="Dutch-Roman" w:cs="Times New Roman"/>
      <w:sz w:val="24"/>
      <w:szCs w:val="20"/>
      <w:lang w:val="en-GB"/>
    </w:rPr>
  </w:style>
  <w:style w:type="character" w:customStyle="1" w:styleId="FooterChar">
    <w:name w:val="Footer Char"/>
    <w:basedOn w:val="DefaultParagraphFont"/>
    <w:link w:val="Footer"/>
    <w:uiPriority w:val="99"/>
    <w:rsid w:val="007B3E55"/>
    <w:rPr>
      <w:rFonts w:ascii="Dutch-Roman" w:eastAsia="Times New Roman" w:hAnsi="Dutch-Roman" w:cs="Times New Roman"/>
      <w:sz w:val="24"/>
      <w:szCs w:val="20"/>
      <w:lang w:val="en-GB"/>
    </w:rPr>
  </w:style>
  <w:style w:type="paragraph" w:styleId="ListParagraph">
    <w:name w:val="List Paragraph"/>
    <w:basedOn w:val="Normal"/>
    <w:uiPriority w:val="34"/>
    <w:qFormat/>
    <w:rsid w:val="00294E57"/>
    <w:pPr>
      <w:ind w:left="720"/>
      <w:contextualSpacing/>
    </w:pPr>
  </w:style>
  <w:style w:type="character" w:customStyle="1" w:styleId="Heading1Char">
    <w:name w:val="Heading 1 Char"/>
    <w:basedOn w:val="DefaultParagraphFont"/>
    <w:link w:val="Heading1"/>
    <w:uiPriority w:val="9"/>
    <w:rsid w:val="00023CEB"/>
    <w:rPr>
      <w:rFonts w:ascii="Cambria" w:eastAsia="Times New Roman" w:hAnsi="Cambria" w:cs="Times New Roman"/>
      <w:b/>
      <w:bCs/>
      <w:color w:val="365F91"/>
      <w:sz w:val="28"/>
      <w:szCs w:val="28"/>
    </w:rPr>
  </w:style>
  <w:style w:type="character" w:customStyle="1" w:styleId="Heading2Char">
    <w:name w:val="Heading 2 Char"/>
    <w:basedOn w:val="DefaultParagraphFont"/>
    <w:link w:val="Heading2"/>
    <w:uiPriority w:val="9"/>
    <w:rsid w:val="00023CEB"/>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023CEB"/>
    <w:rPr>
      <w:rFonts w:ascii="Cambria" w:eastAsia="Times New Roman" w:hAnsi="Cambria" w:cs="Times New Roman"/>
      <w:b/>
      <w:bCs/>
      <w:sz w:val="26"/>
      <w:szCs w:val="26"/>
    </w:rPr>
  </w:style>
  <w:style w:type="character" w:customStyle="1" w:styleId="Heading4Char">
    <w:name w:val="Heading 4 Char"/>
    <w:basedOn w:val="DefaultParagraphFont"/>
    <w:link w:val="Heading4"/>
    <w:uiPriority w:val="9"/>
    <w:rsid w:val="00023CEB"/>
    <w:rPr>
      <w:rFonts w:ascii="Calibri" w:eastAsia="Times New Roman" w:hAnsi="Calibri" w:cs="Times New Roman"/>
      <w:b/>
      <w:bCs/>
      <w:sz w:val="28"/>
      <w:szCs w:val="28"/>
    </w:rPr>
  </w:style>
  <w:style w:type="character" w:customStyle="1" w:styleId="Heading5Char">
    <w:name w:val="Heading 5 Char"/>
    <w:basedOn w:val="DefaultParagraphFont"/>
    <w:link w:val="Heading5"/>
    <w:uiPriority w:val="9"/>
    <w:rsid w:val="00023CEB"/>
    <w:rPr>
      <w:rFonts w:ascii="Calibri" w:eastAsia="Times New Roman" w:hAnsi="Calibri" w:cs="Times New Roman"/>
      <w:b/>
      <w:bCs/>
      <w:i/>
      <w:iCs/>
      <w:sz w:val="26"/>
      <w:szCs w:val="26"/>
    </w:rPr>
  </w:style>
  <w:style w:type="numbering" w:customStyle="1" w:styleId="NoList2">
    <w:name w:val="No List2"/>
    <w:next w:val="NoList"/>
    <w:uiPriority w:val="99"/>
    <w:semiHidden/>
    <w:unhideWhenUsed/>
    <w:rsid w:val="00023CEB"/>
  </w:style>
  <w:style w:type="paragraph" w:styleId="TOC1">
    <w:name w:val="toc 1"/>
    <w:basedOn w:val="Normal"/>
    <w:next w:val="Normal"/>
    <w:autoRedefine/>
    <w:uiPriority w:val="39"/>
    <w:qFormat/>
    <w:rsid w:val="00023CEB"/>
    <w:pPr>
      <w:numPr>
        <w:numId w:val="6"/>
      </w:numPr>
      <w:tabs>
        <w:tab w:val="clear" w:pos="360"/>
        <w:tab w:val="left" w:pos="480"/>
        <w:tab w:val="right" w:leader="dot" w:pos="8640"/>
      </w:tabs>
      <w:overflowPunct w:val="0"/>
      <w:autoSpaceDE w:val="0"/>
      <w:autoSpaceDN w:val="0"/>
      <w:adjustRightInd w:val="0"/>
      <w:spacing w:after="0" w:line="240" w:lineRule="auto"/>
      <w:ind w:left="0" w:firstLine="0"/>
      <w:textAlignment w:val="baseline"/>
    </w:pPr>
    <w:rPr>
      <w:rFonts w:ascii="Arial" w:eastAsia="Times New Roman" w:hAnsi="Arial" w:cs="Arial"/>
      <w:noProof/>
      <w:sz w:val="20"/>
      <w:szCs w:val="20"/>
      <w:lang w:val="sr-Cyrl-CS"/>
    </w:rPr>
  </w:style>
  <w:style w:type="character" w:styleId="PageNumber">
    <w:name w:val="page number"/>
    <w:basedOn w:val="DefaultParagraphFont"/>
    <w:rsid w:val="00023CEB"/>
  </w:style>
  <w:style w:type="table" w:customStyle="1" w:styleId="TableGrid1">
    <w:name w:val="Table Grid1"/>
    <w:basedOn w:val="TableNormal"/>
    <w:next w:val="TableGrid"/>
    <w:uiPriority w:val="59"/>
    <w:rsid w:val="00023CE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Bullet">
    <w:name w:val="List Bullet"/>
    <w:basedOn w:val="Normal"/>
    <w:autoRedefine/>
    <w:rsid w:val="00023CEB"/>
    <w:pPr>
      <w:tabs>
        <w:tab w:val="num" w:pos="720"/>
      </w:tabs>
      <w:spacing w:after="0" w:line="240" w:lineRule="auto"/>
      <w:ind w:left="720" w:hanging="360"/>
    </w:pPr>
    <w:rPr>
      <w:rFonts w:ascii="Times New Roman" w:eastAsia="Times New Roman" w:hAnsi="Times New Roman" w:cs="Times New Roman"/>
      <w:sz w:val="24"/>
      <w:szCs w:val="24"/>
    </w:rPr>
  </w:style>
  <w:style w:type="paragraph" w:customStyle="1" w:styleId="font5">
    <w:name w:val="font5"/>
    <w:basedOn w:val="Normal"/>
    <w:rsid w:val="00023CEB"/>
    <w:pPr>
      <w:spacing w:before="100" w:beforeAutospacing="1" w:after="100" w:afterAutospacing="1" w:line="240" w:lineRule="auto"/>
    </w:pPr>
    <w:rPr>
      <w:rFonts w:ascii="Arial" w:eastAsia="Times New Roman" w:hAnsi="Arial" w:cs="Arial"/>
      <w:sz w:val="20"/>
      <w:szCs w:val="20"/>
    </w:rPr>
  </w:style>
  <w:style w:type="paragraph" w:customStyle="1" w:styleId="Default">
    <w:name w:val="Default"/>
    <w:rsid w:val="00023CEB"/>
    <w:pPr>
      <w:autoSpaceDE w:val="0"/>
      <w:autoSpaceDN w:val="0"/>
      <w:adjustRightInd w:val="0"/>
      <w:spacing w:after="0" w:line="240" w:lineRule="auto"/>
    </w:pPr>
    <w:rPr>
      <w:rFonts w:ascii="Verdana" w:eastAsia="Times New Roman" w:hAnsi="Verdana" w:cs="Verdana"/>
      <w:color w:val="000000"/>
      <w:sz w:val="24"/>
      <w:szCs w:val="24"/>
    </w:rPr>
  </w:style>
  <w:style w:type="paragraph" w:customStyle="1" w:styleId="xl27">
    <w:name w:val="xl27"/>
    <w:basedOn w:val="Normal"/>
    <w:rsid w:val="00023CEB"/>
    <w:pPr>
      <w:spacing w:before="100" w:beforeAutospacing="1" w:after="100" w:afterAutospacing="1" w:line="240" w:lineRule="auto"/>
      <w:jc w:val="both"/>
    </w:pPr>
    <w:rPr>
      <w:rFonts w:ascii="Arial" w:eastAsia="Times New Roman" w:hAnsi="Arial" w:cs="Arial"/>
      <w:b/>
      <w:bCs/>
    </w:rPr>
  </w:style>
  <w:style w:type="paragraph" w:customStyle="1" w:styleId="xl29">
    <w:name w:val="xl29"/>
    <w:basedOn w:val="Normal"/>
    <w:rsid w:val="00023CEB"/>
    <w:pPr>
      <w:spacing w:before="100" w:beforeAutospacing="1" w:after="100" w:afterAutospacing="1" w:line="240" w:lineRule="auto"/>
      <w:jc w:val="both"/>
    </w:pPr>
    <w:rPr>
      <w:rFonts w:ascii="Arial" w:eastAsia="Times New Roman" w:hAnsi="Arial" w:cs="Arial"/>
    </w:rPr>
  </w:style>
  <w:style w:type="paragraph" w:customStyle="1" w:styleId="textChar">
    <w:name w:val="text Char"/>
    <w:basedOn w:val="Normal"/>
    <w:link w:val="textCharChar"/>
    <w:rsid w:val="00023CEB"/>
    <w:pPr>
      <w:spacing w:before="120" w:after="0" w:line="240" w:lineRule="auto"/>
      <w:ind w:firstLine="680"/>
      <w:jc w:val="both"/>
    </w:pPr>
    <w:rPr>
      <w:rFonts w:ascii="Arial" w:eastAsia="Times New Roman" w:hAnsi="Arial" w:cs="Times New Roman"/>
      <w:sz w:val="24"/>
      <w:szCs w:val="24"/>
    </w:rPr>
  </w:style>
  <w:style w:type="character" w:customStyle="1" w:styleId="textCharChar">
    <w:name w:val="text Char Char"/>
    <w:link w:val="textChar"/>
    <w:rsid w:val="00023CEB"/>
    <w:rPr>
      <w:rFonts w:ascii="Arial" w:eastAsia="Times New Roman" w:hAnsi="Arial" w:cs="Times New Roman"/>
      <w:sz w:val="24"/>
      <w:szCs w:val="24"/>
    </w:rPr>
  </w:style>
  <w:style w:type="character" w:styleId="Hyperlink">
    <w:name w:val="Hyperlink"/>
    <w:uiPriority w:val="99"/>
    <w:rsid w:val="00023CEB"/>
    <w:rPr>
      <w:color w:val="0000FF"/>
      <w:u w:val="single"/>
    </w:rPr>
  </w:style>
  <w:style w:type="paragraph" w:styleId="BodyTextIndent">
    <w:name w:val="Body Text Indent"/>
    <w:basedOn w:val="Normal"/>
    <w:link w:val="BodyTextIndentChar"/>
    <w:rsid w:val="00023CEB"/>
    <w:pPr>
      <w:tabs>
        <w:tab w:val="right" w:leader="dot" w:pos="4536"/>
      </w:tabs>
      <w:spacing w:after="0" w:line="240" w:lineRule="auto"/>
      <w:ind w:firstLine="709"/>
      <w:jc w:val="both"/>
    </w:pPr>
    <w:rPr>
      <w:rFonts w:ascii="Arial" w:eastAsia="Times New Roman" w:hAnsi="Arial" w:cs="Times New Roman"/>
      <w:sz w:val="24"/>
      <w:szCs w:val="20"/>
    </w:rPr>
  </w:style>
  <w:style w:type="character" w:customStyle="1" w:styleId="BodyTextIndentChar">
    <w:name w:val="Body Text Indent Char"/>
    <w:basedOn w:val="DefaultParagraphFont"/>
    <w:link w:val="BodyTextIndent"/>
    <w:rsid w:val="00023CEB"/>
    <w:rPr>
      <w:rFonts w:ascii="Arial" w:eastAsia="Times New Roman" w:hAnsi="Arial" w:cs="Times New Roman"/>
      <w:sz w:val="24"/>
      <w:szCs w:val="20"/>
    </w:rPr>
  </w:style>
  <w:style w:type="character" w:customStyle="1" w:styleId="NoSpacingChar">
    <w:name w:val="No Spacing Char"/>
    <w:link w:val="NoSpacing"/>
    <w:uiPriority w:val="1"/>
    <w:rsid w:val="00023CEB"/>
  </w:style>
  <w:style w:type="paragraph" w:styleId="NormalWeb">
    <w:name w:val="Normal (Web)"/>
    <w:basedOn w:val="Normal"/>
    <w:uiPriority w:val="99"/>
    <w:rsid w:val="00023CEB"/>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uiPriority w:val="20"/>
    <w:qFormat/>
    <w:rsid w:val="00023CEB"/>
    <w:rPr>
      <w:i/>
      <w:iCs/>
    </w:rPr>
  </w:style>
  <w:style w:type="paragraph" w:customStyle="1" w:styleId="bold">
    <w:name w:val="bold"/>
    <w:basedOn w:val="Normal"/>
    <w:rsid w:val="00023CEB"/>
    <w:pPr>
      <w:spacing w:before="100" w:beforeAutospacing="1" w:after="100" w:afterAutospacing="1" w:line="240" w:lineRule="auto"/>
      <w:ind w:right="75"/>
      <w:jc w:val="both"/>
    </w:pPr>
    <w:rPr>
      <w:rFonts w:ascii="Tahoma" w:eastAsia="Times New Roman" w:hAnsi="Tahoma" w:cs="Tahoma"/>
      <w:color w:val="333333"/>
      <w:spacing w:val="15"/>
      <w:sz w:val="17"/>
      <w:szCs w:val="17"/>
      <w:lang w:val="sr-Latn-CS" w:eastAsia="sr-Latn-CS"/>
    </w:rPr>
  </w:style>
  <w:style w:type="paragraph" w:styleId="List">
    <w:name w:val="List"/>
    <w:basedOn w:val="Normal"/>
    <w:rsid w:val="00023CEB"/>
    <w:pPr>
      <w:spacing w:after="0" w:line="240" w:lineRule="auto"/>
      <w:ind w:left="360" w:hanging="360"/>
    </w:pPr>
    <w:rPr>
      <w:rFonts w:ascii="Times New Roman" w:eastAsia="Times New Roman" w:hAnsi="Times New Roman" w:cs="Times New Roman"/>
      <w:sz w:val="20"/>
      <w:szCs w:val="20"/>
    </w:rPr>
  </w:style>
  <w:style w:type="character" w:styleId="Strong">
    <w:name w:val="Strong"/>
    <w:uiPriority w:val="22"/>
    <w:qFormat/>
    <w:rsid w:val="00023CEB"/>
    <w:rPr>
      <w:b/>
      <w:bCs/>
    </w:rPr>
  </w:style>
  <w:style w:type="character" w:customStyle="1" w:styleId="apple-converted-space">
    <w:name w:val="apple-converted-space"/>
    <w:basedOn w:val="DefaultParagraphFont"/>
    <w:rsid w:val="00023CEB"/>
  </w:style>
  <w:style w:type="paragraph" w:customStyle="1" w:styleId="style31">
    <w:name w:val="style31"/>
    <w:basedOn w:val="Normal"/>
    <w:rsid w:val="00023CE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
    <w:name w:val="text"/>
    <w:basedOn w:val="Normal"/>
    <w:rsid w:val="00023CEB"/>
    <w:pPr>
      <w:spacing w:before="120" w:after="0" w:line="240" w:lineRule="auto"/>
      <w:ind w:firstLine="680"/>
      <w:jc w:val="both"/>
    </w:pPr>
    <w:rPr>
      <w:rFonts w:ascii="Arial" w:eastAsia="Times New Roman" w:hAnsi="Arial" w:cs="Times New Roman"/>
      <w:sz w:val="24"/>
      <w:szCs w:val="24"/>
    </w:rPr>
  </w:style>
  <w:style w:type="paragraph" w:styleId="FootnoteText">
    <w:name w:val="footnote text"/>
    <w:aliases w:val="Текст сноски-FN,Footnote Text Char Знак Знак,Footnote Text Char Знак,Текст сноски Знак"/>
    <w:basedOn w:val="Normal"/>
    <w:link w:val="FootnoteTextChar"/>
    <w:uiPriority w:val="99"/>
    <w:unhideWhenUsed/>
    <w:rsid w:val="00023CEB"/>
    <w:pPr>
      <w:spacing w:after="0" w:line="240" w:lineRule="auto"/>
    </w:pPr>
    <w:rPr>
      <w:rFonts w:ascii="Calibri" w:eastAsia="Calibri" w:hAnsi="Calibri" w:cs="Times New Roman"/>
      <w:sz w:val="20"/>
      <w:szCs w:val="20"/>
    </w:rPr>
  </w:style>
  <w:style w:type="character" w:customStyle="1" w:styleId="FootnoteTextChar">
    <w:name w:val="Footnote Text Char"/>
    <w:aliases w:val="Текст сноски-FN Char,Footnote Text Char Знак Знак Char,Footnote Text Char Знак Char,Текст сноски Знак Char"/>
    <w:basedOn w:val="DefaultParagraphFont"/>
    <w:link w:val="FootnoteText"/>
    <w:uiPriority w:val="99"/>
    <w:rsid w:val="00023CEB"/>
    <w:rPr>
      <w:rFonts w:ascii="Calibri" w:eastAsia="Calibri" w:hAnsi="Calibri" w:cs="Times New Roman"/>
      <w:sz w:val="20"/>
      <w:szCs w:val="20"/>
    </w:rPr>
  </w:style>
  <w:style w:type="character" w:customStyle="1" w:styleId="BalloonTextChar1">
    <w:name w:val="Balloon Text Char1"/>
    <w:basedOn w:val="DefaultParagraphFont"/>
    <w:uiPriority w:val="99"/>
    <w:semiHidden/>
    <w:rsid w:val="00023CEB"/>
    <w:rPr>
      <w:rFonts w:ascii="Tahoma" w:hAnsi="Tahoma" w:cs="Tahoma"/>
      <w:sz w:val="16"/>
      <w:szCs w:val="16"/>
      <w:lang w:val="sr-Latn-CS"/>
    </w:rPr>
  </w:style>
  <w:style w:type="paragraph" w:styleId="Caption">
    <w:name w:val="caption"/>
    <w:aliases w:val=" Char Char Char, Char Char Char Char Char Char Char Char, Char Char Char Char Char Char, Char Char Char Char Char Char Char, Char Char Char Char Char Char Char Char Char Char Char Char C,Char Char Char,Char Char Char Char Char Char Char Char"/>
    <w:basedOn w:val="Normal"/>
    <w:next w:val="Normal"/>
    <w:uiPriority w:val="35"/>
    <w:qFormat/>
    <w:rsid w:val="00023CEB"/>
    <w:pPr>
      <w:spacing w:after="0" w:line="240" w:lineRule="auto"/>
      <w:jc w:val="both"/>
    </w:pPr>
    <w:rPr>
      <w:rFonts w:ascii="Calibri" w:eastAsia="Calibri" w:hAnsi="Calibri" w:cs="Times New Roman"/>
      <w:b/>
      <w:bCs/>
      <w:sz w:val="20"/>
      <w:szCs w:val="20"/>
      <w:lang w:val="sr-Latn-CS"/>
    </w:rPr>
  </w:style>
  <w:style w:type="paragraph" w:styleId="TOCHeading">
    <w:name w:val="TOC Heading"/>
    <w:basedOn w:val="Heading1"/>
    <w:next w:val="Normal"/>
    <w:uiPriority w:val="39"/>
    <w:qFormat/>
    <w:rsid w:val="00023CEB"/>
    <w:pPr>
      <w:outlineLvl w:val="9"/>
    </w:pPr>
  </w:style>
  <w:style w:type="paragraph" w:customStyle="1" w:styleId="H2">
    <w:name w:val="H2"/>
    <w:basedOn w:val="Normal"/>
    <w:link w:val="H2Char"/>
    <w:qFormat/>
    <w:rsid w:val="00023CEB"/>
    <w:rPr>
      <w:rFonts w:ascii="Calibri" w:eastAsia="Calibri" w:hAnsi="Calibri" w:cs="Times New Roman"/>
      <w:b/>
      <w:color w:val="1F497D"/>
      <w:sz w:val="23"/>
      <w:szCs w:val="23"/>
    </w:rPr>
  </w:style>
  <w:style w:type="character" w:customStyle="1" w:styleId="H2Char">
    <w:name w:val="H2 Char"/>
    <w:link w:val="H2"/>
    <w:rsid w:val="00023CEB"/>
    <w:rPr>
      <w:rFonts w:ascii="Calibri" w:eastAsia="Calibri" w:hAnsi="Calibri" w:cs="Times New Roman"/>
      <w:b/>
      <w:color w:val="1F497D"/>
      <w:sz w:val="23"/>
      <w:szCs w:val="23"/>
    </w:rPr>
  </w:style>
  <w:style w:type="paragraph" w:customStyle="1" w:styleId="H3">
    <w:name w:val="H3"/>
    <w:basedOn w:val="H2"/>
    <w:link w:val="H3Char"/>
    <w:qFormat/>
    <w:rsid w:val="00023CEB"/>
    <w:rPr>
      <w:sz w:val="22"/>
      <w:szCs w:val="22"/>
    </w:rPr>
  </w:style>
  <w:style w:type="character" w:customStyle="1" w:styleId="H3Char">
    <w:name w:val="H3 Char"/>
    <w:link w:val="H3"/>
    <w:rsid w:val="00023CEB"/>
    <w:rPr>
      <w:rFonts w:ascii="Calibri" w:eastAsia="Calibri" w:hAnsi="Calibri" w:cs="Times New Roman"/>
      <w:b/>
      <w:color w:val="1F497D"/>
    </w:rPr>
  </w:style>
  <w:style w:type="paragraph" w:styleId="TOC2">
    <w:name w:val="toc 2"/>
    <w:basedOn w:val="Normal"/>
    <w:next w:val="Normal"/>
    <w:autoRedefine/>
    <w:uiPriority w:val="39"/>
    <w:unhideWhenUsed/>
    <w:qFormat/>
    <w:rsid w:val="00023CEB"/>
    <w:pPr>
      <w:ind w:left="220"/>
    </w:pPr>
    <w:rPr>
      <w:rFonts w:ascii="Calibri" w:eastAsia="Calibri" w:hAnsi="Calibri" w:cs="Times New Roman"/>
    </w:rPr>
  </w:style>
  <w:style w:type="paragraph" w:customStyle="1" w:styleId="font0">
    <w:name w:val="font0"/>
    <w:basedOn w:val="Normal"/>
    <w:rsid w:val="00023CEB"/>
    <w:pPr>
      <w:spacing w:before="100" w:beforeAutospacing="1" w:after="100" w:afterAutospacing="1" w:line="240" w:lineRule="auto"/>
    </w:pPr>
    <w:rPr>
      <w:rFonts w:ascii="Calibri" w:eastAsia="Times New Roman" w:hAnsi="Calibri" w:cs="Times New Roman"/>
      <w:color w:val="000000"/>
      <w:lang w:val="sr-Latn-CS" w:eastAsia="sr-Latn-CS"/>
    </w:rPr>
  </w:style>
  <w:style w:type="paragraph" w:customStyle="1" w:styleId="xl65">
    <w:name w:val="xl65"/>
    <w:basedOn w:val="Normal"/>
    <w:rsid w:val="00023CEB"/>
    <w:pPr>
      <w:pBdr>
        <w:left w:val="single" w:sz="4" w:space="0" w:color="auto"/>
      </w:pBdr>
      <w:spacing w:before="100" w:beforeAutospacing="1" w:after="100" w:afterAutospacing="1" w:line="240" w:lineRule="auto"/>
    </w:pPr>
    <w:rPr>
      <w:rFonts w:ascii="Times New Roman" w:eastAsia="Times New Roman" w:hAnsi="Times New Roman" w:cs="Times New Roman"/>
      <w:sz w:val="24"/>
      <w:szCs w:val="24"/>
      <w:lang w:val="sr-Latn-CS" w:eastAsia="sr-Latn-CS"/>
    </w:rPr>
  </w:style>
  <w:style w:type="paragraph" w:customStyle="1" w:styleId="xl66">
    <w:name w:val="xl66"/>
    <w:basedOn w:val="Normal"/>
    <w:rsid w:val="00023CEB"/>
    <w:pPr>
      <w:pBdr>
        <w:lef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val="sr-Latn-CS" w:eastAsia="sr-Latn-CS"/>
    </w:rPr>
  </w:style>
  <w:style w:type="paragraph" w:customStyle="1" w:styleId="xl67">
    <w:name w:val="xl67"/>
    <w:basedOn w:val="Normal"/>
    <w:rsid w:val="00023CEB"/>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val="sr-Latn-CS" w:eastAsia="sr-Latn-CS"/>
    </w:rPr>
  </w:style>
  <w:style w:type="paragraph" w:customStyle="1" w:styleId="xl68">
    <w:name w:val="xl68"/>
    <w:basedOn w:val="Normal"/>
    <w:rsid w:val="00023CEB"/>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sr-Latn-CS" w:eastAsia="sr-Latn-CS"/>
    </w:rPr>
  </w:style>
  <w:style w:type="paragraph" w:customStyle="1" w:styleId="xl69">
    <w:name w:val="xl69"/>
    <w:basedOn w:val="Normal"/>
    <w:rsid w:val="00023CEB"/>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sr-Latn-CS" w:eastAsia="sr-Latn-CS"/>
    </w:rPr>
  </w:style>
  <w:style w:type="paragraph" w:customStyle="1" w:styleId="xl70">
    <w:name w:val="xl70"/>
    <w:basedOn w:val="Normal"/>
    <w:rsid w:val="00023CEB"/>
    <w:pPr>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71">
    <w:name w:val="xl71"/>
    <w:basedOn w:val="Normal"/>
    <w:rsid w:val="00023CEB"/>
    <w:pPr>
      <w:pBdr>
        <w:top w:val="single" w:sz="8" w:space="0" w:color="auto"/>
        <w:left w:val="single" w:sz="8" w:space="0" w:color="auto"/>
        <w:bottom w:val="single" w:sz="8" w:space="0" w:color="auto"/>
      </w:pBdr>
      <w:shd w:val="clear" w:color="000000" w:fill="BFBFBF"/>
      <w:spacing w:before="100" w:beforeAutospacing="1" w:after="100" w:afterAutospacing="1" w:line="240" w:lineRule="auto"/>
    </w:pPr>
    <w:rPr>
      <w:rFonts w:ascii="Times New Roman" w:eastAsia="Times New Roman" w:hAnsi="Times New Roman" w:cs="Times New Roman"/>
      <w:b/>
      <w:bCs/>
      <w:sz w:val="24"/>
      <w:szCs w:val="24"/>
      <w:lang w:val="sr-Latn-CS" w:eastAsia="sr-Latn-CS"/>
    </w:rPr>
  </w:style>
  <w:style w:type="paragraph" w:customStyle="1" w:styleId="xl72">
    <w:name w:val="xl72"/>
    <w:basedOn w:val="Normal"/>
    <w:rsid w:val="00023CEB"/>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val="sr-Latn-CS" w:eastAsia="sr-Latn-CS"/>
    </w:rPr>
  </w:style>
  <w:style w:type="paragraph" w:customStyle="1" w:styleId="xl73">
    <w:name w:val="xl73"/>
    <w:basedOn w:val="Normal"/>
    <w:rsid w:val="00023CEB"/>
    <w:pPr>
      <w:pBdr>
        <w:left w:val="single" w:sz="4" w:space="0" w:color="auto"/>
      </w:pBdr>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74">
    <w:name w:val="xl74"/>
    <w:basedOn w:val="Normal"/>
    <w:rsid w:val="00023CEB"/>
    <w:pPr>
      <w:pBdr>
        <w:left w:val="single" w:sz="4" w:space="0" w:color="auto"/>
      </w:pBdr>
      <w:spacing w:before="100" w:beforeAutospacing="1" w:after="100" w:afterAutospacing="1" w:line="240" w:lineRule="auto"/>
    </w:pPr>
    <w:rPr>
      <w:rFonts w:ascii="Calibri" w:eastAsia="Times New Roman" w:hAnsi="Calibri" w:cs="Times New Roman"/>
      <w:sz w:val="24"/>
      <w:szCs w:val="24"/>
      <w:lang w:val="sr-Latn-CS" w:eastAsia="sr-Latn-CS"/>
    </w:rPr>
  </w:style>
  <w:style w:type="paragraph" w:customStyle="1" w:styleId="xl75">
    <w:name w:val="xl75"/>
    <w:basedOn w:val="Normal"/>
    <w:rsid w:val="00023CEB"/>
    <w:pPr>
      <w:pBdr>
        <w:top w:val="single" w:sz="4" w:space="0" w:color="auto"/>
        <w:left w:val="single" w:sz="4" w:space="0" w:color="auto"/>
      </w:pBdr>
      <w:spacing w:before="100" w:beforeAutospacing="1" w:after="100" w:afterAutospacing="1" w:line="240" w:lineRule="auto"/>
    </w:pPr>
    <w:rPr>
      <w:rFonts w:ascii="Calibri" w:eastAsia="Times New Roman" w:hAnsi="Calibri" w:cs="Times New Roman"/>
      <w:sz w:val="24"/>
      <w:szCs w:val="24"/>
      <w:lang w:val="sr-Latn-CS" w:eastAsia="sr-Latn-CS"/>
    </w:rPr>
  </w:style>
  <w:style w:type="paragraph" w:customStyle="1" w:styleId="xl76">
    <w:name w:val="xl76"/>
    <w:basedOn w:val="Normal"/>
    <w:rsid w:val="00023CEB"/>
    <w:pPr>
      <w:pBdr>
        <w:top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77">
    <w:name w:val="xl77"/>
    <w:basedOn w:val="Normal"/>
    <w:rsid w:val="00023CEB"/>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78">
    <w:name w:val="xl78"/>
    <w:basedOn w:val="Normal"/>
    <w:rsid w:val="00023CEB"/>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79">
    <w:name w:val="xl79"/>
    <w:basedOn w:val="Normal"/>
    <w:rsid w:val="00023CEB"/>
    <w:pPr>
      <w:pBdr>
        <w:top w:val="single" w:sz="8" w:space="0" w:color="auto"/>
        <w:bottom w:val="single" w:sz="8" w:space="0" w:color="auto"/>
      </w:pBdr>
      <w:shd w:val="clear" w:color="000000" w:fill="BFBFBF"/>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80">
    <w:name w:val="xl80"/>
    <w:basedOn w:val="Normal"/>
    <w:rsid w:val="00023CEB"/>
    <w:pPr>
      <w:pBdr>
        <w:top w:val="single" w:sz="8"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81">
    <w:name w:val="xl81"/>
    <w:basedOn w:val="Normal"/>
    <w:rsid w:val="00023CEB"/>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sr-Latn-CS" w:eastAsia="sr-Latn-CS"/>
    </w:rPr>
  </w:style>
  <w:style w:type="paragraph" w:customStyle="1" w:styleId="xl82">
    <w:name w:val="xl82"/>
    <w:basedOn w:val="Normal"/>
    <w:rsid w:val="00023CEB"/>
    <w:pPr>
      <w:pBdr>
        <w:lef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val="sr-Latn-CS" w:eastAsia="sr-Latn-CS"/>
    </w:rPr>
  </w:style>
  <w:style w:type="paragraph" w:customStyle="1" w:styleId="xl83">
    <w:name w:val="xl83"/>
    <w:basedOn w:val="Normal"/>
    <w:rsid w:val="00023CEB"/>
    <w:pP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84">
    <w:name w:val="xl84"/>
    <w:basedOn w:val="Normal"/>
    <w:rsid w:val="00023CE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85">
    <w:name w:val="xl85"/>
    <w:basedOn w:val="Normal"/>
    <w:rsid w:val="00023CE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val="sr-Latn-CS" w:eastAsia="sr-Latn-CS"/>
    </w:rPr>
  </w:style>
  <w:style w:type="paragraph" w:customStyle="1" w:styleId="xl86">
    <w:name w:val="xl86"/>
    <w:basedOn w:val="Normal"/>
    <w:rsid w:val="00023CE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val="sr-Latn-CS" w:eastAsia="sr-Latn-CS"/>
    </w:rPr>
  </w:style>
  <w:style w:type="paragraph" w:customStyle="1" w:styleId="xl87">
    <w:name w:val="xl87"/>
    <w:basedOn w:val="Normal"/>
    <w:rsid w:val="00023CE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sr-Latn-CS" w:eastAsia="sr-Latn-CS"/>
    </w:rPr>
  </w:style>
  <w:style w:type="paragraph" w:customStyle="1" w:styleId="xl88">
    <w:name w:val="xl88"/>
    <w:basedOn w:val="Normal"/>
    <w:rsid w:val="00023CEB"/>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val="sr-Latn-CS" w:eastAsia="sr-Latn-CS"/>
    </w:rPr>
  </w:style>
  <w:style w:type="paragraph" w:customStyle="1" w:styleId="xl89">
    <w:name w:val="xl89"/>
    <w:basedOn w:val="Normal"/>
    <w:rsid w:val="00023CEB"/>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val="sr-Latn-CS" w:eastAsia="sr-Latn-CS"/>
    </w:rPr>
  </w:style>
  <w:style w:type="paragraph" w:customStyle="1" w:styleId="xl90">
    <w:name w:val="xl90"/>
    <w:basedOn w:val="Normal"/>
    <w:rsid w:val="00023CE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val="sr-Latn-CS" w:eastAsia="sr-Latn-CS"/>
    </w:rPr>
  </w:style>
  <w:style w:type="paragraph" w:customStyle="1" w:styleId="xl91">
    <w:name w:val="xl91"/>
    <w:basedOn w:val="Normal"/>
    <w:rsid w:val="00023CEB"/>
    <w:pPr>
      <w:shd w:val="clear" w:color="000000" w:fill="C5D9F1"/>
      <w:spacing w:before="100" w:beforeAutospacing="1" w:after="100" w:afterAutospacing="1" w:line="240" w:lineRule="auto"/>
      <w:jc w:val="center"/>
    </w:pPr>
    <w:rPr>
      <w:rFonts w:ascii="Calibri" w:eastAsia="Times New Roman" w:hAnsi="Calibri" w:cs="Times New Roman"/>
      <w:b/>
      <w:bCs/>
      <w:sz w:val="24"/>
      <w:szCs w:val="24"/>
      <w:lang w:val="sr-Latn-CS" w:eastAsia="sr-Latn-CS"/>
    </w:rPr>
  </w:style>
  <w:style w:type="paragraph" w:customStyle="1" w:styleId="xl92">
    <w:name w:val="xl92"/>
    <w:basedOn w:val="Normal"/>
    <w:rsid w:val="00023CEB"/>
    <w:pPr>
      <w:pBdr>
        <w:left w:val="single" w:sz="4" w:space="0" w:color="auto"/>
      </w:pBdr>
      <w:shd w:val="clear" w:color="000000" w:fill="538ED5"/>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93">
    <w:name w:val="xl93"/>
    <w:basedOn w:val="Normal"/>
    <w:rsid w:val="00023CEB"/>
    <w:pPr>
      <w:pBdr>
        <w:top w:val="single" w:sz="4" w:space="0" w:color="auto"/>
        <w:left w:val="single" w:sz="4" w:space="0" w:color="auto"/>
        <w:bottom w:val="single" w:sz="4" w:space="0" w:color="auto"/>
        <w:right w:val="single" w:sz="4" w:space="0" w:color="auto"/>
      </w:pBdr>
      <w:shd w:val="clear" w:color="000000" w:fill="538ED5"/>
      <w:spacing w:before="100" w:beforeAutospacing="1" w:after="100" w:afterAutospacing="1" w:line="240" w:lineRule="auto"/>
      <w:jc w:val="right"/>
    </w:pPr>
    <w:rPr>
      <w:rFonts w:ascii="Calibri" w:eastAsia="Times New Roman" w:hAnsi="Calibri" w:cs="Times New Roman"/>
      <w:b/>
      <w:bCs/>
      <w:sz w:val="24"/>
      <w:szCs w:val="24"/>
      <w:lang w:val="sr-Latn-CS" w:eastAsia="sr-Latn-CS"/>
    </w:rPr>
  </w:style>
  <w:style w:type="paragraph" w:customStyle="1" w:styleId="xl94">
    <w:name w:val="xl94"/>
    <w:basedOn w:val="Normal"/>
    <w:rsid w:val="00023CEB"/>
    <w:pPr>
      <w:shd w:val="clear" w:color="000000" w:fill="538ED5"/>
      <w:spacing w:before="100" w:beforeAutospacing="1" w:after="100" w:afterAutospacing="1" w:line="240" w:lineRule="auto"/>
      <w:jc w:val="center"/>
    </w:pPr>
    <w:rPr>
      <w:rFonts w:ascii="Calibri" w:eastAsia="Times New Roman" w:hAnsi="Calibri" w:cs="Times New Roman"/>
      <w:b/>
      <w:bCs/>
      <w:sz w:val="24"/>
      <w:szCs w:val="24"/>
      <w:lang w:val="sr-Latn-CS" w:eastAsia="sr-Latn-CS"/>
    </w:rPr>
  </w:style>
  <w:style w:type="paragraph" w:customStyle="1" w:styleId="xl95">
    <w:name w:val="xl95"/>
    <w:basedOn w:val="Normal"/>
    <w:rsid w:val="00023CEB"/>
    <w:pPr>
      <w:pBdr>
        <w:left w:val="single" w:sz="4" w:space="0" w:color="auto"/>
        <w:bottom w:val="single" w:sz="4" w:space="0" w:color="auto"/>
        <w:right w:val="single" w:sz="4" w:space="0" w:color="auto"/>
      </w:pBdr>
      <w:shd w:val="clear" w:color="000000" w:fill="538ED5"/>
      <w:spacing w:before="100" w:beforeAutospacing="1" w:after="100" w:afterAutospacing="1" w:line="240" w:lineRule="auto"/>
      <w:jc w:val="right"/>
    </w:pPr>
    <w:rPr>
      <w:rFonts w:ascii="Calibri" w:eastAsia="Times New Roman" w:hAnsi="Calibri" w:cs="Times New Roman"/>
      <w:b/>
      <w:bCs/>
      <w:sz w:val="24"/>
      <w:szCs w:val="24"/>
      <w:lang w:val="sr-Latn-CS" w:eastAsia="sr-Latn-CS"/>
    </w:rPr>
  </w:style>
  <w:style w:type="paragraph" w:customStyle="1" w:styleId="xl96">
    <w:name w:val="xl96"/>
    <w:basedOn w:val="Normal"/>
    <w:rsid w:val="00023CEB"/>
    <w:pPr>
      <w:shd w:val="clear" w:color="000000" w:fill="C5D9F1"/>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97">
    <w:name w:val="xl97"/>
    <w:basedOn w:val="Normal"/>
    <w:rsid w:val="00023CEB"/>
    <w:pPr>
      <w:shd w:val="clear" w:color="000000" w:fill="C5D9F1"/>
      <w:spacing w:before="100" w:beforeAutospacing="1" w:after="100" w:afterAutospacing="1" w:line="240" w:lineRule="auto"/>
      <w:jc w:val="right"/>
    </w:pPr>
    <w:rPr>
      <w:rFonts w:ascii="Calibri" w:eastAsia="Times New Roman" w:hAnsi="Calibri" w:cs="Times New Roman"/>
      <w:b/>
      <w:bCs/>
      <w:sz w:val="24"/>
      <w:szCs w:val="24"/>
      <w:lang w:val="sr-Latn-CS" w:eastAsia="sr-Latn-CS"/>
    </w:rPr>
  </w:style>
  <w:style w:type="paragraph" w:customStyle="1" w:styleId="xl98">
    <w:name w:val="xl98"/>
    <w:basedOn w:val="Normal"/>
    <w:rsid w:val="00023CEB"/>
    <w:pPr>
      <w:pBdr>
        <w:left w:val="single" w:sz="4" w:space="0" w:color="auto"/>
        <w:right w:val="single" w:sz="4" w:space="0" w:color="auto"/>
      </w:pBdr>
      <w:shd w:val="clear" w:color="000000" w:fill="538ED5"/>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99">
    <w:name w:val="xl99"/>
    <w:basedOn w:val="Normal"/>
    <w:rsid w:val="00023CEB"/>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100">
    <w:name w:val="xl100"/>
    <w:basedOn w:val="Normal"/>
    <w:rsid w:val="00023CEB"/>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sr-Latn-CS" w:eastAsia="sr-Latn-CS"/>
    </w:rPr>
  </w:style>
  <w:style w:type="paragraph" w:customStyle="1" w:styleId="xl101">
    <w:name w:val="xl101"/>
    <w:basedOn w:val="Normal"/>
    <w:rsid w:val="00023CE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sr-Latn-CS" w:eastAsia="sr-Latn-CS"/>
    </w:rPr>
  </w:style>
  <w:style w:type="paragraph" w:customStyle="1" w:styleId="xl102">
    <w:name w:val="xl102"/>
    <w:basedOn w:val="Normal"/>
    <w:rsid w:val="00023CEB"/>
    <w:pPr>
      <w:pBdr>
        <w:bottom w:val="single" w:sz="4" w:space="0" w:color="auto"/>
        <w:right w:val="single" w:sz="4" w:space="0" w:color="auto"/>
      </w:pBdr>
      <w:shd w:val="clear" w:color="000000" w:fill="538ED5"/>
      <w:spacing w:before="100" w:beforeAutospacing="1" w:after="100" w:afterAutospacing="1" w:line="240" w:lineRule="auto"/>
      <w:jc w:val="right"/>
    </w:pPr>
    <w:rPr>
      <w:rFonts w:ascii="Calibri" w:eastAsia="Times New Roman" w:hAnsi="Calibri" w:cs="Times New Roman"/>
      <w:b/>
      <w:bCs/>
      <w:sz w:val="24"/>
      <w:szCs w:val="24"/>
      <w:lang w:val="sr-Latn-CS" w:eastAsia="sr-Latn-CS"/>
    </w:rPr>
  </w:style>
  <w:style w:type="paragraph" w:customStyle="1" w:styleId="xl103">
    <w:name w:val="xl103"/>
    <w:basedOn w:val="Normal"/>
    <w:rsid w:val="00023CEB"/>
    <w:pPr>
      <w:pBdr>
        <w:top w:val="single" w:sz="8" w:space="0" w:color="auto"/>
        <w:left w:val="single" w:sz="4" w:space="0" w:color="auto"/>
        <w:bottom w:val="single" w:sz="8" w:space="0" w:color="auto"/>
      </w:pBdr>
      <w:shd w:val="clear" w:color="000000" w:fill="BFBFBF"/>
      <w:spacing w:before="100" w:beforeAutospacing="1" w:after="100" w:afterAutospacing="1" w:line="240" w:lineRule="auto"/>
    </w:pPr>
    <w:rPr>
      <w:rFonts w:ascii="Times New Roman" w:eastAsia="Times New Roman" w:hAnsi="Times New Roman" w:cs="Times New Roman"/>
      <w:b/>
      <w:bCs/>
      <w:sz w:val="24"/>
      <w:szCs w:val="24"/>
      <w:lang w:val="sr-Latn-CS" w:eastAsia="sr-Latn-CS"/>
    </w:rPr>
  </w:style>
  <w:style w:type="paragraph" w:customStyle="1" w:styleId="xl104">
    <w:name w:val="xl104"/>
    <w:basedOn w:val="Normal"/>
    <w:rsid w:val="00023CEB"/>
    <w:pPr>
      <w:pBdr>
        <w:left w:val="single" w:sz="4" w:space="7" w:color="auto"/>
      </w:pBdr>
      <w:spacing w:before="100" w:beforeAutospacing="1" w:after="100" w:afterAutospacing="1" w:line="240" w:lineRule="auto"/>
      <w:ind w:firstLineChars="100" w:firstLine="100"/>
    </w:pPr>
    <w:rPr>
      <w:rFonts w:ascii="Times New Roman" w:eastAsia="Times New Roman" w:hAnsi="Times New Roman" w:cs="Times New Roman"/>
      <w:sz w:val="24"/>
      <w:szCs w:val="24"/>
      <w:lang w:val="sr-Latn-CS" w:eastAsia="sr-Latn-CS"/>
    </w:rPr>
  </w:style>
  <w:style w:type="paragraph" w:customStyle="1" w:styleId="xl105">
    <w:name w:val="xl105"/>
    <w:basedOn w:val="Normal"/>
    <w:rsid w:val="00023CEB"/>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sr-Latn-CS" w:eastAsia="sr-Latn-CS"/>
    </w:rPr>
  </w:style>
  <w:style w:type="paragraph" w:customStyle="1" w:styleId="xl106">
    <w:name w:val="xl106"/>
    <w:basedOn w:val="Normal"/>
    <w:rsid w:val="00023CEB"/>
    <w:pPr>
      <w:pBdr>
        <w:top w:val="single" w:sz="4" w:space="0" w:color="auto"/>
        <w:left w:val="single" w:sz="4" w:space="0" w:color="auto"/>
        <w:bottom w:val="single" w:sz="4" w:space="0" w:color="auto"/>
      </w:pBdr>
      <w:shd w:val="clear" w:color="000000" w:fill="C5D9F1"/>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107">
    <w:name w:val="xl107"/>
    <w:basedOn w:val="Normal"/>
    <w:rsid w:val="00023CEB"/>
    <w:pPr>
      <w:pBdr>
        <w:top w:val="single" w:sz="4" w:space="0" w:color="auto"/>
        <w:bottom w:val="single" w:sz="4" w:space="0" w:color="auto"/>
        <w:right w:val="single" w:sz="4" w:space="0" w:color="auto"/>
      </w:pBdr>
      <w:shd w:val="clear" w:color="000000" w:fill="C5D9F1"/>
      <w:spacing w:before="100" w:beforeAutospacing="1" w:after="100" w:afterAutospacing="1" w:line="240" w:lineRule="auto"/>
      <w:jc w:val="center"/>
    </w:pPr>
    <w:rPr>
      <w:rFonts w:ascii="Calibri" w:eastAsia="Times New Roman" w:hAnsi="Calibri" w:cs="Times New Roman"/>
      <w:b/>
      <w:bCs/>
      <w:sz w:val="24"/>
      <w:szCs w:val="24"/>
      <w:lang w:val="sr-Latn-CS" w:eastAsia="sr-Latn-CS"/>
    </w:rPr>
  </w:style>
  <w:style w:type="paragraph" w:customStyle="1" w:styleId="xl108">
    <w:name w:val="xl108"/>
    <w:basedOn w:val="Normal"/>
    <w:rsid w:val="00023CEB"/>
    <w:pPr>
      <w:pBdr>
        <w:top w:val="single" w:sz="4" w:space="0" w:color="auto"/>
        <w:left w:val="single" w:sz="4" w:space="0" w:color="auto"/>
      </w:pBdr>
      <w:shd w:val="clear" w:color="000000" w:fill="C5D9F1"/>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109">
    <w:name w:val="xl109"/>
    <w:basedOn w:val="Normal"/>
    <w:rsid w:val="00023CEB"/>
    <w:pPr>
      <w:pBdr>
        <w:top w:val="single" w:sz="4" w:space="0" w:color="auto"/>
        <w:right w:val="single" w:sz="4" w:space="0" w:color="auto"/>
      </w:pBdr>
      <w:shd w:val="clear" w:color="000000" w:fill="C5D9F1"/>
      <w:spacing w:before="100" w:beforeAutospacing="1" w:after="100" w:afterAutospacing="1" w:line="240" w:lineRule="auto"/>
      <w:jc w:val="center"/>
    </w:pPr>
    <w:rPr>
      <w:rFonts w:ascii="Calibri" w:eastAsia="Times New Roman" w:hAnsi="Calibri" w:cs="Times New Roman"/>
      <w:b/>
      <w:bCs/>
      <w:sz w:val="24"/>
      <w:szCs w:val="24"/>
      <w:lang w:val="sr-Latn-CS" w:eastAsia="sr-Latn-CS"/>
    </w:rPr>
  </w:style>
  <w:style w:type="paragraph" w:customStyle="1" w:styleId="xl110">
    <w:name w:val="xl110"/>
    <w:basedOn w:val="Normal"/>
    <w:rsid w:val="00023CEB"/>
    <w:pPr>
      <w:pBdr>
        <w:top w:val="single" w:sz="4" w:space="0" w:color="auto"/>
        <w:left w:val="single" w:sz="4" w:space="0" w:color="auto"/>
        <w:right w:val="single" w:sz="4" w:space="0" w:color="auto"/>
      </w:pBdr>
      <w:shd w:val="clear" w:color="000000" w:fill="C5D9F1"/>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111">
    <w:name w:val="xl111"/>
    <w:basedOn w:val="Normal"/>
    <w:rsid w:val="00023CEB"/>
    <w:pPr>
      <w:pBdr>
        <w:top w:val="single" w:sz="4" w:space="0" w:color="auto"/>
        <w:left w:val="single" w:sz="4" w:space="0" w:color="auto"/>
        <w:bottom w:val="single" w:sz="4" w:space="0" w:color="auto"/>
        <w:right w:val="single" w:sz="4" w:space="0" w:color="auto"/>
      </w:pBdr>
      <w:shd w:val="clear" w:color="000000" w:fill="538ED5"/>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112">
    <w:name w:val="xl112"/>
    <w:basedOn w:val="Normal"/>
    <w:rsid w:val="00023CEB"/>
    <w:pPr>
      <w:pBdr>
        <w:top w:val="single" w:sz="4" w:space="0" w:color="auto"/>
        <w:left w:val="single" w:sz="4" w:space="0" w:color="auto"/>
        <w:bottom w:val="single" w:sz="4" w:space="0" w:color="auto"/>
      </w:pBdr>
      <w:shd w:val="clear" w:color="000000" w:fill="538ED5"/>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113">
    <w:name w:val="xl113"/>
    <w:basedOn w:val="Normal"/>
    <w:rsid w:val="00023CEB"/>
    <w:pPr>
      <w:pBdr>
        <w:top w:val="single" w:sz="4" w:space="0" w:color="auto"/>
        <w:bottom w:val="single" w:sz="4" w:space="0" w:color="auto"/>
        <w:right w:val="single" w:sz="4" w:space="0" w:color="auto"/>
      </w:pBdr>
      <w:shd w:val="clear" w:color="000000" w:fill="538ED5"/>
      <w:spacing w:before="100" w:beforeAutospacing="1" w:after="100" w:afterAutospacing="1" w:line="240" w:lineRule="auto"/>
    </w:pPr>
    <w:rPr>
      <w:rFonts w:ascii="Calibri" w:eastAsia="Times New Roman" w:hAnsi="Calibri" w:cs="Times New Roman"/>
      <w:b/>
      <w:bCs/>
      <w:sz w:val="24"/>
      <w:szCs w:val="24"/>
      <w:lang w:val="sr-Latn-CS" w:eastAsia="sr-Latn-CS"/>
    </w:rPr>
  </w:style>
  <w:style w:type="paragraph" w:customStyle="1" w:styleId="xl114">
    <w:name w:val="xl114"/>
    <w:basedOn w:val="Normal"/>
    <w:rsid w:val="00023CEB"/>
    <w:pPr>
      <w:pBdr>
        <w:right w:val="single" w:sz="4" w:space="0" w:color="auto"/>
      </w:pBdr>
      <w:shd w:val="clear" w:color="000000" w:fill="538ED5"/>
      <w:spacing w:before="100" w:beforeAutospacing="1" w:after="100" w:afterAutospacing="1" w:line="240" w:lineRule="auto"/>
      <w:jc w:val="right"/>
    </w:pPr>
    <w:rPr>
      <w:rFonts w:ascii="Calibri" w:eastAsia="Times New Roman" w:hAnsi="Calibri" w:cs="Times New Roman"/>
      <w:b/>
      <w:bCs/>
      <w:sz w:val="24"/>
      <w:szCs w:val="24"/>
      <w:lang w:val="sr-Latn-CS" w:eastAsia="sr-Latn-CS"/>
    </w:rPr>
  </w:style>
  <w:style w:type="paragraph" w:customStyle="1" w:styleId="xl115">
    <w:name w:val="xl115"/>
    <w:basedOn w:val="Normal"/>
    <w:rsid w:val="00023CEB"/>
    <w:pPr>
      <w:pBdr>
        <w:left w:val="single" w:sz="4" w:space="0" w:color="auto"/>
        <w:right w:val="single" w:sz="4" w:space="0" w:color="auto"/>
      </w:pBdr>
      <w:shd w:val="clear" w:color="000000" w:fill="538ED5"/>
      <w:spacing w:before="100" w:beforeAutospacing="1" w:after="100" w:afterAutospacing="1" w:line="240" w:lineRule="auto"/>
      <w:jc w:val="right"/>
    </w:pPr>
    <w:rPr>
      <w:rFonts w:ascii="Calibri" w:eastAsia="Times New Roman" w:hAnsi="Calibri" w:cs="Times New Roman"/>
      <w:b/>
      <w:bCs/>
      <w:sz w:val="24"/>
      <w:szCs w:val="24"/>
      <w:lang w:val="sr-Latn-CS" w:eastAsia="sr-Latn-CS"/>
    </w:rPr>
  </w:style>
  <w:style w:type="paragraph" w:customStyle="1" w:styleId="xl116">
    <w:name w:val="xl116"/>
    <w:basedOn w:val="Normal"/>
    <w:rsid w:val="00023CEB"/>
    <w:pPr>
      <w:pBdr>
        <w:top w:val="single" w:sz="8" w:space="0" w:color="auto"/>
        <w:bottom w:val="single" w:sz="8"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val="sr-Latn-CS" w:eastAsia="sr-Latn-CS"/>
    </w:rPr>
  </w:style>
  <w:style w:type="paragraph" w:customStyle="1" w:styleId="xl117">
    <w:name w:val="xl117"/>
    <w:basedOn w:val="Normal"/>
    <w:rsid w:val="00023CEB"/>
    <w:pPr>
      <w:pBdr>
        <w:top w:val="single" w:sz="8" w:space="0" w:color="auto"/>
        <w:bottom w:val="single" w:sz="8" w:space="0" w:color="auto"/>
      </w:pBdr>
      <w:spacing w:before="100" w:beforeAutospacing="1" w:after="100" w:afterAutospacing="1" w:line="240" w:lineRule="auto"/>
      <w:jc w:val="right"/>
    </w:pPr>
    <w:rPr>
      <w:rFonts w:ascii="Times New Roman" w:eastAsia="Times New Roman" w:hAnsi="Times New Roman" w:cs="Times New Roman"/>
      <w:sz w:val="24"/>
      <w:szCs w:val="24"/>
      <w:lang w:val="sr-Latn-CS" w:eastAsia="sr-Latn-CS"/>
    </w:rPr>
  </w:style>
  <w:style w:type="paragraph" w:customStyle="1" w:styleId="xl118">
    <w:name w:val="xl118"/>
    <w:basedOn w:val="Normal"/>
    <w:rsid w:val="00023CEB"/>
    <w:pPr>
      <w:pBdr>
        <w:top w:val="single" w:sz="8" w:space="0" w:color="auto"/>
        <w:bottom w:val="single" w:sz="8" w:space="0" w:color="auto"/>
      </w:pBdr>
      <w:shd w:val="clear" w:color="000000" w:fill="BFBFBF"/>
      <w:spacing w:before="100" w:beforeAutospacing="1" w:after="100" w:afterAutospacing="1" w:line="240" w:lineRule="auto"/>
    </w:pPr>
    <w:rPr>
      <w:rFonts w:ascii="Times New Roman" w:eastAsia="Times New Roman" w:hAnsi="Times New Roman" w:cs="Times New Roman"/>
      <w:b/>
      <w:bCs/>
      <w:sz w:val="24"/>
      <w:szCs w:val="24"/>
      <w:lang w:val="sr-Latn-CS" w:eastAsia="sr-Latn-CS"/>
    </w:rPr>
  </w:style>
  <w:style w:type="paragraph" w:customStyle="1" w:styleId="xl119">
    <w:name w:val="xl119"/>
    <w:basedOn w:val="Normal"/>
    <w:rsid w:val="00023CEB"/>
    <w:pPr>
      <w:pBdr>
        <w:top w:val="single" w:sz="8" w:space="0" w:color="auto"/>
        <w:bottom w:val="single" w:sz="8" w:space="0" w:color="auto"/>
        <w:right w:val="single" w:sz="8" w:space="0" w:color="auto"/>
      </w:pBdr>
      <w:shd w:val="clear" w:color="000000" w:fill="BFBFBF"/>
      <w:spacing w:before="100" w:beforeAutospacing="1" w:after="100" w:afterAutospacing="1" w:line="240" w:lineRule="auto"/>
    </w:pPr>
    <w:rPr>
      <w:rFonts w:ascii="Times New Roman" w:eastAsia="Times New Roman" w:hAnsi="Times New Roman" w:cs="Times New Roman"/>
      <w:b/>
      <w:bCs/>
      <w:sz w:val="24"/>
      <w:szCs w:val="24"/>
      <w:lang w:val="sr-Latn-CS" w:eastAsia="sr-Latn-CS"/>
    </w:rPr>
  </w:style>
  <w:style w:type="paragraph" w:customStyle="1" w:styleId="xl120">
    <w:name w:val="xl120"/>
    <w:basedOn w:val="Normal"/>
    <w:rsid w:val="00023CEB"/>
    <w:pPr>
      <w:pBdr>
        <w:top w:val="single" w:sz="8" w:space="0" w:color="auto"/>
        <w:left w:val="single" w:sz="8" w:space="0" w:color="auto"/>
        <w:bottom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val="sr-Latn-CS" w:eastAsia="sr-Latn-CS"/>
    </w:rPr>
  </w:style>
  <w:style w:type="paragraph" w:customStyle="1" w:styleId="xl121">
    <w:name w:val="xl121"/>
    <w:basedOn w:val="Normal"/>
    <w:rsid w:val="00023CEB"/>
    <w:pPr>
      <w:pBdr>
        <w:top w:val="single" w:sz="8" w:space="0" w:color="auto"/>
        <w:bottom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val="sr-Latn-CS" w:eastAsia="sr-Latn-CS"/>
    </w:rPr>
  </w:style>
  <w:style w:type="paragraph" w:customStyle="1" w:styleId="xl122">
    <w:name w:val="xl122"/>
    <w:basedOn w:val="Normal"/>
    <w:rsid w:val="00023CEB"/>
    <w:pPr>
      <w:pBdr>
        <w:top w:val="single" w:sz="8" w:space="0" w:color="auto"/>
        <w:bottom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val="sr-Latn-CS" w:eastAsia="sr-Latn-CS"/>
    </w:rPr>
  </w:style>
  <w:style w:type="paragraph" w:customStyle="1" w:styleId="xl123">
    <w:name w:val="xl123"/>
    <w:basedOn w:val="Normal"/>
    <w:rsid w:val="00023CEB"/>
    <w:pPr>
      <w:pBdr>
        <w:top w:val="single" w:sz="8" w:space="0" w:color="auto"/>
        <w:bottom w:val="single" w:sz="8"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0"/>
      <w:szCs w:val="20"/>
      <w:lang w:val="sr-Latn-CS" w:eastAsia="sr-Latn-CS"/>
    </w:rPr>
  </w:style>
  <w:style w:type="paragraph" w:customStyle="1" w:styleId="xl124">
    <w:name w:val="xl124"/>
    <w:basedOn w:val="Normal"/>
    <w:rsid w:val="00023CEB"/>
    <w:pPr>
      <w:pBdr>
        <w:top w:val="single" w:sz="8" w:space="0" w:color="auto"/>
        <w:bottom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sr-Latn-CS" w:eastAsia="sr-Latn-CS"/>
    </w:rPr>
  </w:style>
  <w:style w:type="paragraph" w:customStyle="1" w:styleId="xl125">
    <w:name w:val="xl125"/>
    <w:basedOn w:val="Normal"/>
    <w:rsid w:val="00023CEB"/>
    <w:pPr>
      <w:pBdr>
        <w:top w:val="single" w:sz="8"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sr-Latn-CS" w:eastAsia="sr-Latn-CS"/>
    </w:rPr>
  </w:style>
  <w:style w:type="paragraph" w:customStyle="1" w:styleId="xl126">
    <w:name w:val="xl126"/>
    <w:basedOn w:val="Normal"/>
    <w:rsid w:val="00023CEB"/>
    <w:pPr>
      <w:pBdr>
        <w:top w:val="single" w:sz="8" w:space="0" w:color="auto"/>
        <w:left w:val="single" w:sz="8" w:space="0" w:color="auto"/>
        <w:bottom w:val="single" w:sz="8" w:space="0" w:color="auto"/>
        <w:right w:val="single" w:sz="4"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val="sr-Latn-CS" w:eastAsia="sr-Latn-CS"/>
    </w:rPr>
  </w:style>
  <w:style w:type="paragraph" w:customStyle="1" w:styleId="xl127">
    <w:name w:val="xl127"/>
    <w:basedOn w:val="Normal"/>
    <w:rsid w:val="00023CEB"/>
    <w:pPr>
      <w:pBdr>
        <w:top w:val="single" w:sz="8"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val="sr-Latn-CS" w:eastAsia="sr-Latn-CS"/>
    </w:rPr>
  </w:style>
  <w:style w:type="paragraph" w:customStyle="1" w:styleId="xl128">
    <w:name w:val="xl128"/>
    <w:basedOn w:val="Normal"/>
    <w:rsid w:val="00023CEB"/>
    <w:pPr>
      <w:pBdr>
        <w:top w:val="single" w:sz="8"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4"/>
      <w:szCs w:val="24"/>
      <w:lang w:val="sr-Latn-CS" w:eastAsia="sr-Latn-CS"/>
    </w:rPr>
  </w:style>
  <w:style w:type="paragraph" w:customStyle="1" w:styleId="xl129">
    <w:name w:val="xl129"/>
    <w:basedOn w:val="Normal"/>
    <w:rsid w:val="00023CEB"/>
    <w:pPr>
      <w:pBdr>
        <w:top w:val="single" w:sz="8"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textAlignment w:val="center"/>
    </w:pPr>
    <w:rPr>
      <w:rFonts w:ascii="Times New Roman" w:eastAsia="Times New Roman" w:hAnsi="Times New Roman" w:cs="Times New Roman"/>
      <w:b/>
      <w:bCs/>
      <w:sz w:val="20"/>
      <w:szCs w:val="20"/>
      <w:lang w:val="sr-Latn-CS" w:eastAsia="sr-Latn-CS"/>
    </w:rPr>
  </w:style>
  <w:style w:type="paragraph" w:customStyle="1" w:styleId="xl130">
    <w:name w:val="xl130"/>
    <w:basedOn w:val="Normal"/>
    <w:rsid w:val="00023CEB"/>
    <w:pPr>
      <w:pBdr>
        <w:top w:val="single" w:sz="8" w:space="0" w:color="auto"/>
        <w:left w:val="single" w:sz="4" w:space="0" w:color="auto"/>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sr-Latn-CS" w:eastAsia="sr-Latn-CS"/>
    </w:rPr>
  </w:style>
  <w:style w:type="paragraph" w:customStyle="1" w:styleId="xl131">
    <w:name w:val="xl131"/>
    <w:basedOn w:val="Normal"/>
    <w:rsid w:val="00023CEB"/>
    <w:pPr>
      <w:pBdr>
        <w:top w:val="single" w:sz="8" w:space="0" w:color="auto"/>
        <w:left w:val="single" w:sz="4" w:space="0" w:color="auto"/>
        <w:bottom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sr-Latn-CS" w:eastAsia="sr-Latn-CS"/>
    </w:rPr>
  </w:style>
  <w:style w:type="paragraph" w:customStyle="1" w:styleId="xl132">
    <w:name w:val="xl132"/>
    <w:basedOn w:val="Normal"/>
    <w:rsid w:val="00023CEB"/>
    <w:pPr>
      <w:pBdr>
        <w:top w:val="single" w:sz="8" w:space="0" w:color="auto"/>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sr-Latn-CS" w:eastAsia="sr-Latn-CS"/>
    </w:rPr>
  </w:style>
  <w:style w:type="paragraph" w:styleId="TableofFigures">
    <w:name w:val="table of figures"/>
    <w:basedOn w:val="Normal"/>
    <w:next w:val="Normal"/>
    <w:uiPriority w:val="99"/>
    <w:unhideWhenUsed/>
    <w:rsid w:val="00023CEB"/>
    <w:rPr>
      <w:rFonts w:ascii="Calibri" w:eastAsia="Calibri" w:hAnsi="Calibri" w:cs="Times New Roman"/>
    </w:rPr>
  </w:style>
  <w:style w:type="paragraph" w:styleId="BodyText">
    <w:name w:val="Body Text"/>
    <w:basedOn w:val="Normal"/>
    <w:link w:val="BodyTextChar"/>
    <w:rsid w:val="00023CEB"/>
    <w:pPr>
      <w:spacing w:before="120" w:after="240" w:line="260" w:lineRule="exact"/>
      <w:jc w:val="both"/>
    </w:pPr>
    <w:rPr>
      <w:rFonts w:ascii="Times New Roman" w:eastAsia="Times New Roman" w:hAnsi="Times New Roman" w:cs="Times New Roman"/>
      <w:szCs w:val="20"/>
    </w:rPr>
  </w:style>
  <w:style w:type="character" w:customStyle="1" w:styleId="BodyTextChar">
    <w:name w:val="Body Text Char"/>
    <w:basedOn w:val="DefaultParagraphFont"/>
    <w:link w:val="BodyText"/>
    <w:rsid w:val="00023CEB"/>
    <w:rPr>
      <w:rFonts w:ascii="Times New Roman" w:eastAsia="Times New Roman" w:hAnsi="Times New Roman" w:cs="Times New Roman"/>
      <w:szCs w:val="20"/>
    </w:rPr>
  </w:style>
  <w:style w:type="paragraph" w:styleId="BodyTextIndent3">
    <w:name w:val="Body Text Indent 3"/>
    <w:aliases w:val=" uvlaka 3"/>
    <w:basedOn w:val="Normal"/>
    <w:link w:val="BodyTextIndent3Char"/>
    <w:rsid w:val="00023CEB"/>
    <w:pPr>
      <w:spacing w:before="240" w:after="0" w:line="288" w:lineRule="auto"/>
      <w:ind w:left="426" w:hanging="426"/>
      <w:jc w:val="both"/>
    </w:pPr>
    <w:rPr>
      <w:rFonts w:ascii="Arial" w:eastAsia="Times New Roman" w:hAnsi="Arial" w:cs="Times New Roman"/>
      <w:szCs w:val="20"/>
      <w:lang w:val="sl-SI"/>
    </w:rPr>
  </w:style>
  <w:style w:type="character" w:customStyle="1" w:styleId="BodyTextIndent3Char">
    <w:name w:val="Body Text Indent 3 Char"/>
    <w:aliases w:val=" uvlaka 3 Char"/>
    <w:basedOn w:val="DefaultParagraphFont"/>
    <w:link w:val="BodyTextIndent3"/>
    <w:rsid w:val="00023CEB"/>
    <w:rPr>
      <w:rFonts w:ascii="Arial" w:eastAsia="Times New Roman" w:hAnsi="Arial" w:cs="Times New Roman"/>
      <w:szCs w:val="20"/>
      <w:lang w:val="sl-SI"/>
    </w:rPr>
  </w:style>
  <w:style w:type="paragraph" w:customStyle="1" w:styleId="Document1">
    <w:name w:val="Document 1"/>
    <w:rsid w:val="00023CEB"/>
    <w:pPr>
      <w:keepNext/>
      <w:keepLines/>
      <w:tabs>
        <w:tab w:val="left" w:pos="-720"/>
      </w:tabs>
      <w:suppressAutoHyphens/>
      <w:spacing w:after="0" w:line="240" w:lineRule="auto"/>
    </w:pPr>
    <w:rPr>
      <w:rFonts w:ascii="Courier New" w:eastAsia="Times New Roman" w:hAnsi="Courier New" w:cs="Times New Roman"/>
      <w:sz w:val="24"/>
      <w:szCs w:val="20"/>
      <w:lang w:eastAsia="sr-Latn-CS"/>
    </w:rPr>
  </w:style>
  <w:style w:type="character" w:customStyle="1" w:styleId="tagline">
    <w:name w:val="tagline"/>
    <w:rsid w:val="00023CEB"/>
  </w:style>
  <w:style w:type="character" w:customStyle="1" w:styleId="CommentTextChar">
    <w:name w:val="Comment Text Char"/>
    <w:link w:val="CommentText"/>
    <w:uiPriority w:val="99"/>
    <w:semiHidden/>
    <w:rsid w:val="00023CEB"/>
    <w:rPr>
      <w:rFonts w:ascii="Calibri" w:eastAsia="Calibri" w:hAnsi="Calibri"/>
    </w:rPr>
  </w:style>
  <w:style w:type="paragraph" w:styleId="CommentText">
    <w:name w:val="annotation text"/>
    <w:basedOn w:val="Normal"/>
    <w:link w:val="CommentTextChar"/>
    <w:uiPriority w:val="99"/>
    <w:semiHidden/>
    <w:unhideWhenUsed/>
    <w:rsid w:val="00023CEB"/>
    <w:pPr>
      <w:spacing w:line="240" w:lineRule="auto"/>
    </w:pPr>
    <w:rPr>
      <w:rFonts w:ascii="Calibri" w:eastAsia="Calibri" w:hAnsi="Calibri"/>
    </w:rPr>
  </w:style>
  <w:style w:type="character" w:customStyle="1" w:styleId="CommentTextChar1">
    <w:name w:val="Comment Text Char1"/>
    <w:basedOn w:val="DefaultParagraphFont"/>
    <w:uiPriority w:val="99"/>
    <w:semiHidden/>
    <w:rsid w:val="00023CEB"/>
    <w:rPr>
      <w:sz w:val="20"/>
      <w:szCs w:val="20"/>
    </w:rPr>
  </w:style>
  <w:style w:type="paragraph" w:customStyle="1" w:styleId="style9">
    <w:name w:val="style9"/>
    <w:basedOn w:val="Normal"/>
    <w:rsid w:val="00023CE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ndnoteTextChar">
    <w:name w:val="Endnote Text Char"/>
    <w:link w:val="EndnoteText"/>
    <w:uiPriority w:val="99"/>
    <w:semiHidden/>
    <w:rsid w:val="00023CEB"/>
    <w:rPr>
      <w:rFonts w:ascii="Calibri" w:eastAsia="Calibri" w:hAnsi="Calibri"/>
    </w:rPr>
  </w:style>
  <w:style w:type="paragraph" w:styleId="EndnoteText">
    <w:name w:val="endnote text"/>
    <w:basedOn w:val="Normal"/>
    <w:link w:val="EndnoteTextChar"/>
    <w:uiPriority w:val="99"/>
    <w:semiHidden/>
    <w:unhideWhenUsed/>
    <w:rsid w:val="00023CEB"/>
    <w:rPr>
      <w:rFonts w:ascii="Calibri" w:eastAsia="Calibri" w:hAnsi="Calibri"/>
    </w:rPr>
  </w:style>
  <w:style w:type="character" w:customStyle="1" w:styleId="EndnoteTextChar1">
    <w:name w:val="Endnote Text Char1"/>
    <w:basedOn w:val="DefaultParagraphFont"/>
    <w:uiPriority w:val="99"/>
    <w:semiHidden/>
    <w:rsid w:val="00023CEB"/>
    <w:rPr>
      <w:sz w:val="20"/>
      <w:szCs w:val="20"/>
    </w:rPr>
  </w:style>
  <w:style w:type="character" w:customStyle="1" w:styleId="CommentSubjectChar">
    <w:name w:val="Comment Subject Char"/>
    <w:link w:val="CommentSubject"/>
    <w:uiPriority w:val="99"/>
    <w:semiHidden/>
    <w:rsid w:val="00023CEB"/>
    <w:rPr>
      <w:rFonts w:ascii="Calibri" w:eastAsia="Calibri" w:hAnsi="Calibri"/>
      <w:b/>
      <w:bCs/>
    </w:rPr>
  </w:style>
  <w:style w:type="paragraph" w:styleId="CommentSubject">
    <w:name w:val="annotation subject"/>
    <w:basedOn w:val="CommentText"/>
    <w:next w:val="CommentText"/>
    <w:link w:val="CommentSubjectChar"/>
    <w:uiPriority w:val="99"/>
    <w:semiHidden/>
    <w:unhideWhenUsed/>
    <w:rsid w:val="00023CEB"/>
    <w:pPr>
      <w:spacing w:line="276" w:lineRule="auto"/>
    </w:pPr>
    <w:rPr>
      <w:b/>
      <w:bCs/>
    </w:rPr>
  </w:style>
  <w:style w:type="character" w:customStyle="1" w:styleId="CommentSubjectChar1">
    <w:name w:val="Comment Subject Char1"/>
    <w:basedOn w:val="CommentTextChar1"/>
    <w:uiPriority w:val="99"/>
    <w:semiHidden/>
    <w:rsid w:val="00023CEB"/>
    <w:rPr>
      <w:b/>
      <w:bCs/>
      <w:sz w:val="20"/>
      <w:szCs w:val="20"/>
    </w:rPr>
  </w:style>
  <w:style w:type="paragraph" w:styleId="z-TopofForm">
    <w:name w:val="HTML Top of Form"/>
    <w:basedOn w:val="Normal"/>
    <w:next w:val="Normal"/>
    <w:link w:val="z-TopofFormChar"/>
    <w:hidden/>
    <w:uiPriority w:val="99"/>
    <w:semiHidden/>
    <w:unhideWhenUsed/>
    <w:rsid w:val="00023CEB"/>
    <w:pPr>
      <w:pBdr>
        <w:bottom w:val="single" w:sz="6" w:space="1" w:color="auto"/>
      </w:pBdr>
      <w:spacing w:after="0"/>
      <w:jc w:val="center"/>
    </w:pPr>
    <w:rPr>
      <w:rFonts w:ascii="Arial" w:eastAsia="Times New Roman" w:hAnsi="Arial" w:cs="Times New Roman"/>
      <w:vanish/>
      <w:sz w:val="16"/>
      <w:szCs w:val="16"/>
    </w:rPr>
  </w:style>
  <w:style w:type="character" w:customStyle="1" w:styleId="z-TopofFormChar">
    <w:name w:val="z-Top of Form Char"/>
    <w:basedOn w:val="DefaultParagraphFont"/>
    <w:link w:val="z-TopofForm"/>
    <w:uiPriority w:val="99"/>
    <w:semiHidden/>
    <w:rsid w:val="00023CEB"/>
    <w:rPr>
      <w:rFonts w:ascii="Arial" w:eastAsia="Times New Roman" w:hAnsi="Arial" w:cs="Times New Roman"/>
      <w:vanish/>
      <w:sz w:val="16"/>
      <w:szCs w:val="16"/>
    </w:rPr>
  </w:style>
  <w:style w:type="paragraph" w:styleId="z-BottomofForm">
    <w:name w:val="HTML Bottom of Form"/>
    <w:basedOn w:val="Normal"/>
    <w:next w:val="Normal"/>
    <w:link w:val="z-BottomofFormChar"/>
    <w:hidden/>
    <w:uiPriority w:val="99"/>
    <w:semiHidden/>
    <w:unhideWhenUsed/>
    <w:rsid w:val="00023CEB"/>
    <w:pPr>
      <w:pBdr>
        <w:top w:val="single" w:sz="6" w:space="1" w:color="auto"/>
      </w:pBdr>
      <w:spacing w:after="0"/>
      <w:jc w:val="center"/>
    </w:pPr>
    <w:rPr>
      <w:rFonts w:ascii="Arial" w:eastAsia="Times New Roman" w:hAnsi="Arial" w:cs="Times New Roman"/>
      <w:vanish/>
      <w:sz w:val="16"/>
      <w:szCs w:val="16"/>
    </w:rPr>
  </w:style>
  <w:style w:type="character" w:customStyle="1" w:styleId="z-BottomofFormChar">
    <w:name w:val="z-Bottom of Form Char"/>
    <w:basedOn w:val="DefaultParagraphFont"/>
    <w:link w:val="z-BottomofForm"/>
    <w:uiPriority w:val="99"/>
    <w:semiHidden/>
    <w:rsid w:val="00023CEB"/>
    <w:rPr>
      <w:rFonts w:ascii="Arial" w:eastAsia="Times New Roman" w:hAnsi="Arial" w:cs="Times New Roman"/>
      <w:vanish/>
      <w:sz w:val="16"/>
      <w:szCs w:val="16"/>
    </w:rPr>
  </w:style>
  <w:style w:type="paragraph" w:styleId="DocumentMap">
    <w:name w:val="Document Map"/>
    <w:basedOn w:val="Normal"/>
    <w:link w:val="DocumentMapChar"/>
    <w:uiPriority w:val="99"/>
    <w:semiHidden/>
    <w:unhideWhenUsed/>
    <w:rsid w:val="00023CEB"/>
    <w:pPr>
      <w:spacing w:after="0" w:line="240" w:lineRule="auto"/>
    </w:pPr>
    <w:rPr>
      <w:rFonts w:ascii="Tahoma" w:eastAsia="Times New Roman" w:hAnsi="Tahoma" w:cs="Times New Roman"/>
      <w:sz w:val="16"/>
      <w:szCs w:val="16"/>
    </w:rPr>
  </w:style>
  <w:style w:type="character" w:customStyle="1" w:styleId="DocumentMapChar">
    <w:name w:val="Document Map Char"/>
    <w:basedOn w:val="DefaultParagraphFont"/>
    <w:link w:val="DocumentMap"/>
    <w:uiPriority w:val="99"/>
    <w:semiHidden/>
    <w:rsid w:val="00023CEB"/>
    <w:rPr>
      <w:rFonts w:ascii="Tahoma" w:eastAsia="Times New Roman" w:hAnsi="Tahoma" w:cs="Times New Roman"/>
      <w:sz w:val="16"/>
      <w:szCs w:val="16"/>
    </w:rPr>
  </w:style>
  <w:style w:type="paragraph" w:styleId="Title">
    <w:name w:val="Title"/>
    <w:aliases w:val="Naslovna strana"/>
    <w:basedOn w:val="Normal"/>
    <w:next w:val="Normal"/>
    <w:link w:val="TitleChar"/>
    <w:uiPriority w:val="10"/>
    <w:qFormat/>
    <w:rsid w:val="00023CEB"/>
    <w:pPr>
      <w:spacing w:after="300" w:line="240" w:lineRule="auto"/>
      <w:contextualSpacing/>
      <w:jc w:val="both"/>
    </w:pPr>
    <w:rPr>
      <w:rFonts w:ascii="Cambria" w:eastAsia="Times New Roman" w:hAnsi="Cambria" w:cs="Times New Roman"/>
      <w:b/>
      <w:color w:val="FFFFFF"/>
      <w:spacing w:val="5"/>
      <w:kern w:val="28"/>
      <w:sz w:val="32"/>
      <w:szCs w:val="52"/>
      <w:lang w:val="sr-Latn-CS"/>
    </w:rPr>
  </w:style>
  <w:style w:type="character" w:customStyle="1" w:styleId="TitleChar">
    <w:name w:val="Title Char"/>
    <w:aliases w:val="Naslovna strana Char"/>
    <w:basedOn w:val="DefaultParagraphFont"/>
    <w:link w:val="Title"/>
    <w:uiPriority w:val="10"/>
    <w:rsid w:val="00023CEB"/>
    <w:rPr>
      <w:rFonts w:ascii="Cambria" w:eastAsia="Times New Roman" w:hAnsi="Cambria" w:cs="Times New Roman"/>
      <w:b/>
      <w:color w:val="FFFFFF"/>
      <w:spacing w:val="5"/>
      <w:kern w:val="28"/>
      <w:sz w:val="32"/>
      <w:szCs w:val="52"/>
      <w:lang w:val="sr-Latn-CS"/>
    </w:rPr>
  </w:style>
  <w:style w:type="paragraph" w:styleId="BodyText2">
    <w:name w:val="Body Text 2"/>
    <w:basedOn w:val="Normal"/>
    <w:link w:val="BodyText2Char"/>
    <w:uiPriority w:val="99"/>
    <w:semiHidden/>
    <w:unhideWhenUsed/>
    <w:rsid w:val="004F29D4"/>
    <w:pPr>
      <w:spacing w:after="120" w:line="480" w:lineRule="auto"/>
    </w:pPr>
  </w:style>
  <w:style w:type="character" w:customStyle="1" w:styleId="BodyText2Char">
    <w:name w:val="Body Text 2 Char"/>
    <w:basedOn w:val="DefaultParagraphFont"/>
    <w:link w:val="BodyText2"/>
    <w:uiPriority w:val="99"/>
    <w:semiHidden/>
    <w:rsid w:val="004F29D4"/>
  </w:style>
  <w:style w:type="numbering" w:customStyle="1" w:styleId="NoList3">
    <w:name w:val="No List3"/>
    <w:next w:val="NoList"/>
    <w:uiPriority w:val="99"/>
    <w:semiHidden/>
    <w:rsid w:val="00DF6620"/>
  </w:style>
  <w:style w:type="table" w:customStyle="1" w:styleId="TableGrid2">
    <w:name w:val="Table Grid2"/>
    <w:basedOn w:val="TableNormal"/>
    <w:next w:val="TableGrid"/>
    <w:uiPriority w:val="59"/>
    <w:rsid w:val="00DF6620"/>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05222A-2CF8-401C-8BAE-7E421FDA07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783</Words>
  <Characters>4468</Characters>
  <Application>Microsoft Office Word</Application>
  <DocSecurity>4</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dc:creator>
  <cp:lastModifiedBy>igor</cp:lastModifiedBy>
  <cp:revision>2</cp:revision>
  <cp:lastPrinted>2016-06-30T07:57:00Z</cp:lastPrinted>
  <dcterms:created xsi:type="dcterms:W3CDTF">2016-11-04T06:36:00Z</dcterms:created>
  <dcterms:modified xsi:type="dcterms:W3CDTF">2016-11-04T06:36:00Z</dcterms:modified>
</cp:coreProperties>
</file>